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F5A8B" w14:textId="77777777" w:rsidR="00946C91" w:rsidRPr="00892587" w:rsidRDefault="007748CA" w:rsidP="00946C91">
      <w:pPr>
        <w:spacing w:after="200" w:line="276" w:lineRule="auto"/>
        <w:jc w:val="center"/>
        <w:rPr>
          <w:rFonts w:ascii="Verdana" w:eastAsia="Times New Roman" w:hAnsi="Verdana" w:cs="Times New Roman"/>
          <w:b/>
          <w:caps/>
          <w:lang w:eastAsia="en-GB"/>
        </w:rPr>
      </w:pPr>
      <w:r>
        <w:rPr>
          <w:rFonts w:ascii="Times" w:hAnsi="Times" w:cs="Times"/>
        </w:rPr>
        <w:t xml:space="preserve"> </w:t>
      </w:r>
      <w:r w:rsidR="00946C91" w:rsidRPr="00892587">
        <w:rPr>
          <w:rFonts w:ascii="Verdana" w:eastAsia="Times New Roman" w:hAnsi="Verdana" w:cs="Times New Roman"/>
          <w:b/>
          <w:caps/>
          <w:noProof/>
        </w:rPr>
        <w:drawing>
          <wp:inline distT="0" distB="0" distL="0" distR="0" wp14:anchorId="55E4828C" wp14:editId="3A710DE0">
            <wp:extent cx="2756182" cy="1305380"/>
            <wp:effectExtent l="0" t="0" r="0" b="0"/>
            <wp:docPr id="1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037" cy="1324730"/>
                    </a:xfrm>
                    <a:prstGeom prst="rect">
                      <a:avLst/>
                    </a:prstGeom>
                    <a:noFill/>
                    <a:ln>
                      <a:noFill/>
                    </a:ln>
                  </pic:spPr>
                </pic:pic>
              </a:graphicData>
            </a:graphic>
          </wp:inline>
        </w:drawing>
      </w:r>
    </w:p>
    <w:p w14:paraId="18814DAE" w14:textId="77777777" w:rsidR="00946C91" w:rsidRDefault="00946C91" w:rsidP="000A1873">
      <w:pPr>
        <w:spacing w:after="200" w:line="276" w:lineRule="auto"/>
        <w:jc w:val="center"/>
        <w:rPr>
          <w:rFonts w:ascii="Verdana" w:eastAsia="Times New Roman" w:hAnsi="Verdana" w:cs="Times New Roman"/>
          <w:b/>
          <w:caps/>
          <w:sz w:val="28"/>
          <w:szCs w:val="28"/>
          <w:lang w:eastAsia="en-GB"/>
        </w:rPr>
      </w:pPr>
      <w:r w:rsidRPr="000A1873">
        <w:rPr>
          <w:rFonts w:ascii="Verdana" w:eastAsia="Times New Roman" w:hAnsi="Verdana" w:cs="Times New Roman"/>
          <w:b/>
          <w:caps/>
          <w:sz w:val="28"/>
          <w:szCs w:val="28"/>
          <w:lang w:eastAsia="en-GB"/>
        </w:rPr>
        <w:t>Scientific High-throughput and Unified Toolkit for Trace analysis by forensic Laboratories in Europe</w:t>
      </w:r>
    </w:p>
    <w:p w14:paraId="338DD51E" w14:textId="77777777" w:rsidR="000A1873" w:rsidRDefault="000A1873" w:rsidP="000A1873">
      <w:pPr>
        <w:spacing w:after="200" w:line="276" w:lineRule="auto"/>
        <w:jc w:val="center"/>
        <w:rPr>
          <w:rFonts w:ascii="Verdana" w:eastAsia="Times New Roman" w:hAnsi="Verdana" w:cs="Times New Roman"/>
          <w:b/>
          <w:caps/>
          <w:sz w:val="28"/>
          <w:szCs w:val="28"/>
          <w:lang w:eastAsia="en-GB"/>
        </w:rPr>
      </w:pPr>
    </w:p>
    <w:p w14:paraId="6335AF9F" w14:textId="77777777" w:rsidR="000A1873" w:rsidRDefault="000A1873" w:rsidP="000A1873">
      <w:pPr>
        <w:spacing w:after="200" w:line="276" w:lineRule="auto"/>
        <w:jc w:val="center"/>
        <w:rPr>
          <w:rFonts w:ascii="Verdana" w:eastAsia="Times New Roman" w:hAnsi="Verdana" w:cs="Times New Roman"/>
          <w:b/>
          <w:caps/>
          <w:sz w:val="28"/>
          <w:szCs w:val="28"/>
          <w:lang w:eastAsia="en-GB"/>
        </w:rPr>
      </w:pPr>
    </w:p>
    <w:p w14:paraId="1D9F4ACB" w14:textId="77777777" w:rsidR="000A1873" w:rsidRDefault="000A1873" w:rsidP="000A1873">
      <w:pPr>
        <w:spacing w:after="200" w:line="276" w:lineRule="auto"/>
        <w:jc w:val="center"/>
        <w:rPr>
          <w:rFonts w:ascii="Verdana" w:eastAsia="Times New Roman" w:hAnsi="Verdana" w:cs="Times New Roman"/>
          <w:b/>
          <w:caps/>
          <w:sz w:val="28"/>
          <w:szCs w:val="28"/>
          <w:lang w:eastAsia="en-GB"/>
        </w:rPr>
      </w:pPr>
    </w:p>
    <w:p w14:paraId="03051408" w14:textId="77777777" w:rsidR="000A1873" w:rsidRPr="000A1873" w:rsidRDefault="000A1873" w:rsidP="000A1873">
      <w:pPr>
        <w:spacing w:after="200" w:line="276" w:lineRule="auto"/>
        <w:jc w:val="center"/>
        <w:rPr>
          <w:rFonts w:ascii="Verdana" w:eastAsia="Times New Roman" w:hAnsi="Verdana" w:cs="Times New Roman"/>
          <w:b/>
          <w:caps/>
          <w:sz w:val="28"/>
          <w:szCs w:val="28"/>
          <w:lang w:eastAsia="en-GB"/>
        </w:rPr>
      </w:pPr>
    </w:p>
    <w:p w14:paraId="74DE38EA" w14:textId="77777777" w:rsidR="007748CA" w:rsidRPr="000A1873" w:rsidRDefault="007748CA" w:rsidP="00946C91">
      <w:pPr>
        <w:widowControl w:val="0"/>
        <w:autoSpaceDE w:val="0"/>
        <w:autoSpaceDN w:val="0"/>
        <w:adjustRightInd w:val="0"/>
        <w:spacing w:after="240" w:line="760" w:lineRule="atLeast"/>
        <w:jc w:val="center"/>
        <w:rPr>
          <w:rFonts w:ascii="Verdana" w:eastAsia="Times New Roman" w:hAnsi="Verdana" w:cs="Times New Roman"/>
          <w:b/>
          <w:caps/>
          <w:sz w:val="28"/>
          <w:szCs w:val="28"/>
          <w:lang w:eastAsia="en-GB"/>
        </w:rPr>
      </w:pPr>
      <w:r w:rsidRPr="000A1873">
        <w:rPr>
          <w:rFonts w:ascii="Verdana" w:eastAsia="Times New Roman" w:hAnsi="Verdana" w:cs="Times New Roman"/>
          <w:b/>
          <w:caps/>
          <w:sz w:val="28"/>
          <w:szCs w:val="28"/>
          <w:lang w:eastAsia="en-GB"/>
        </w:rPr>
        <w:t>PRE-COMMERCIAL PROCUREMENT (PCP)</w:t>
      </w:r>
    </w:p>
    <w:p w14:paraId="68A88090" w14:textId="0326B81E" w:rsidR="008F22A9" w:rsidRDefault="007748CA" w:rsidP="00946C91">
      <w:pPr>
        <w:widowControl w:val="0"/>
        <w:autoSpaceDE w:val="0"/>
        <w:autoSpaceDN w:val="0"/>
        <w:adjustRightInd w:val="0"/>
        <w:spacing w:after="240" w:line="620" w:lineRule="atLeast"/>
        <w:jc w:val="center"/>
        <w:rPr>
          <w:rFonts w:ascii="Verdana" w:eastAsia="Times New Roman" w:hAnsi="Verdana" w:cs="Times New Roman"/>
          <w:b/>
          <w:caps/>
          <w:sz w:val="28"/>
          <w:szCs w:val="28"/>
          <w:lang w:eastAsia="en-GB"/>
        </w:rPr>
      </w:pPr>
      <w:r w:rsidRPr="000A1873">
        <w:rPr>
          <w:rFonts w:ascii="Verdana" w:eastAsia="Times New Roman" w:hAnsi="Verdana" w:cs="Times New Roman"/>
          <w:b/>
          <w:caps/>
          <w:sz w:val="28"/>
          <w:szCs w:val="28"/>
          <w:lang w:eastAsia="en-GB"/>
        </w:rPr>
        <w:t xml:space="preserve">TENDER DOCUMENT </w:t>
      </w:r>
      <w:r w:rsidR="00C911B0">
        <w:rPr>
          <w:rFonts w:ascii="Verdana" w:eastAsia="Times New Roman" w:hAnsi="Verdana" w:cs="Times New Roman"/>
          <w:b/>
          <w:caps/>
          <w:sz w:val="28"/>
          <w:szCs w:val="28"/>
          <w:lang w:eastAsia="en-GB"/>
        </w:rPr>
        <w:t>4</w:t>
      </w:r>
      <w:r w:rsidR="00232D08">
        <w:rPr>
          <w:rFonts w:ascii="Verdana" w:eastAsia="Times New Roman" w:hAnsi="Verdana" w:cs="Times New Roman"/>
          <w:b/>
          <w:caps/>
          <w:sz w:val="28"/>
          <w:szCs w:val="28"/>
          <w:lang w:eastAsia="en-GB"/>
        </w:rPr>
        <w:t xml:space="preserve"> (td </w:t>
      </w:r>
      <w:r w:rsidR="00C911B0">
        <w:rPr>
          <w:rFonts w:ascii="Verdana" w:eastAsia="Times New Roman" w:hAnsi="Verdana" w:cs="Times New Roman"/>
          <w:b/>
          <w:caps/>
          <w:sz w:val="28"/>
          <w:szCs w:val="28"/>
          <w:lang w:eastAsia="en-GB"/>
        </w:rPr>
        <w:t>4</w:t>
      </w:r>
      <w:proofErr w:type="gramStart"/>
      <w:r w:rsidR="008F22A9">
        <w:rPr>
          <w:rFonts w:ascii="Verdana" w:eastAsia="Times New Roman" w:hAnsi="Verdana" w:cs="Times New Roman"/>
          <w:b/>
          <w:caps/>
          <w:sz w:val="28"/>
          <w:szCs w:val="28"/>
          <w:lang w:eastAsia="en-GB"/>
        </w:rPr>
        <w:t>) :</w:t>
      </w:r>
      <w:proofErr w:type="gramEnd"/>
    </w:p>
    <w:p w14:paraId="0C3A6A31" w14:textId="2CDD0D01" w:rsidR="007748CA" w:rsidRDefault="00C911B0" w:rsidP="00946C91">
      <w:pPr>
        <w:widowControl w:val="0"/>
        <w:autoSpaceDE w:val="0"/>
        <w:autoSpaceDN w:val="0"/>
        <w:adjustRightInd w:val="0"/>
        <w:spacing w:after="240" w:line="620" w:lineRule="atLeast"/>
        <w:jc w:val="center"/>
        <w:rPr>
          <w:rFonts w:ascii="Verdana" w:eastAsia="Times New Roman" w:hAnsi="Verdana" w:cs="Times New Roman"/>
          <w:b/>
          <w:caps/>
          <w:sz w:val="28"/>
          <w:szCs w:val="28"/>
          <w:lang w:eastAsia="en-GB"/>
        </w:rPr>
      </w:pPr>
      <w:r>
        <w:rPr>
          <w:rFonts w:ascii="Verdana" w:eastAsia="Times New Roman" w:hAnsi="Verdana" w:cs="Times New Roman"/>
          <w:b/>
          <w:caps/>
          <w:sz w:val="28"/>
          <w:szCs w:val="28"/>
          <w:lang w:eastAsia="en-GB"/>
        </w:rPr>
        <w:t xml:space="preserve">TENDER FORMS </w:t>
      </w:r>
      <w:r w:rsidR="00535B05">
        <w:rPr>
          <w:rFonts w:ascii="Verdana" w:eastAsia="Times New Roman" w:hAnsi="Verdana" w:cs="Times New Roman"/>
          <w:b/>
          <w:caps/>
          <w:sz w:val="28"/>
          <w:szCs w:val="28"/>
          <w:lang w:eastAsia="en-GB"/>
        </w:rPr>
        <w:t xml:space="preserve"> </w:t>
      </w:r>
      <w:r w:rsidR="008B5D32">
        <w:rPr>
          <w:rFonts w:ascii="Verdana" w:eastAsia="Times New Roman" w:hAnsi="Verdana" w:cs="Times New Roman"/>
          <w:b/>
          <w:caps/>
          <w:sz w:val="28"/>
          <w:szCs w:val="28"/>
          <w:lang w:eastAsia="en-GB"/>
        </w:rPr>
        <w:t xml:space="preserve"> </w:t>
      </w:r>
    </w:p>
    <w:p w14:paraId="380883B0" w14:textId="77777777" w:rsidR="000A1873" w:rsidRDefault="000A1873" w:rsidP="00946C91">
      <w:pPr>
        <w:widowControl w:val="0"/>
        <w:autoSpaceDE w:val="0"/>
        <w:autoSpaceDN w:val="0"/>
        <w:adjustRightInd w:val="0"/>
        <w:spacing w:after="240" w:line="620" w:lineRule="atLeast"/>
        <w:jc w:val="center"/>
        <w:rPr>
          <w:rFonts w:ascii="Verdana" w:eastAsia="Times New Roman" w:hAnsi="Verdana" w:cs="Times New Roman"/>
          <w:b/>
          <w:caps/>
          <w:sz w:val="28"/>
          <w:szCs w:val="28"/>
          <w:lang w:eastAsia="en-GB"/>
        </w:rPr>
      </w:pPr>
    </w:p>
    <w:p w14:paraId="39B0BF05" w14:textId="77777777" w:rsidR="000A1873" w:rsidRPr="000A1873" w:rsidRDefault="000A1873" w:rsidP="00946C91">
      <w:pPr>
        <w:widowControl w:val="0"/>
        <w:autoSpaceDE w:val="0"/>
        <w:autoSpaceDN w:val="0"/>
        <w:adjustRightInd w:val="0"/>
        <w:spacing w:after="240" w:line="620" w:lineRule="atLeast"/>
        <w:jc w:val="center"/>
        <w:rPr>
          <w:rFonts w:ascii="Verdana" w:eastAsia="Times New Roman" w:hAnsi="Verdana" w:cs="Times New Roman"/>
          <w:b/>
          <w:caps/>
          <w:sz w:val="28"/>
          <w:szCs w:val="28"/>
          <w:lang w:eastAsia="en-GB"/>
        </w:rPr>
      </w:pPr>
    </w:p>
    <w:p w14:paraId="4C9CF29D" w14:textId="77777777" w:rsidR="007748CA" w:rsidRPr="000A1873" w:rsidRDefault="007748CA" w:rsidP="00946C91">
      <w:pPr>
        <w:widowControl w:val="0"/>
        <w:autoSpaceDE w:val="0"/>
        <w:autoSpaceDN w:val="0"/>
        <w:adjustRightInd w:val="0"/>
        <w:spacing w:after="240" w:line="460" w:lineRule="atLeast"/>
        <w:jc w:val="center"/>
        <w:rPr>
          <w:rFonts w:ascii="Verdana" w:hAnsi="Verdana" w:cs="Times"/>
          <w:b/>
          <w:sz w:val="28"/>
          <w:szCs w:val="28"/>
        </w:rPr>
      </w:pPr>
      <w:r w:rsidRPr="000A1873">
        <w:rPr>
          <w:rFonts w:ascii="Verdana" w:hAnsi="Verdana" w:cs="Arial"/>
          <w:b/>
          <w:color w:val="B00004"/>
          <w:sz w:val="28"/>
          <w:szCs w:val="28"/>
        </w:rPr>
        <w:t>Deadline to submit an offer:</w:t>
      </w:r>
    </w:p>
    <w:p w14:paraId="3C145C09" w14:textId="47E5BF7F" w:rsidR="000A1873" w:rsidRDefault="00946C91" w:rsidP="000A1873">
      <w:pPr>
        <w:widowControl w:val="0"/>
        <w:autoSpaceDE w:val="0"/>
        <w:autoSpaceDN w:val="0"/>
        <w:adjustRightInd w:val="0"/>
        <w:spacing w:after="240" w:line="400" w:lineRule="atLeast"/>
        <w:jc w:val="center"/>
        <w:rPr>
          <w:rFonts w:ascii="Verdana" w:hAnsi="Verdana" w:cs="Times"/>
          <w:b/>
          <w:color w:val="B00004"/>
          <w:sz w:val="28"/>
          <w:szCs w:val="28"/>
        </w:rPr>
      </w:pPr>
      <w:r w:rsidRPr="000A1873">
        <w:rPr>
          <w:rFonts w:ascii="Verdana" w:hAnsi="Verdana" w:cs="Times"/>
          <w:b/>
          <w:color w:val="B00004"/>
          <w:sz w:val="28"/>
          <w:szCs w:val="28"/>
        </w:rPr>
        <w:t>20</w:t>
      </w:r>
      <w:proofErr w:type="spellStart"/>
      <w:r w:rsidR="007748CA" w:rsidRPr="000A1873">
        <w:rPr>
          <w:rFonts w:ascii="Verdana" w:hAnsi="Verdana" w:cs="Times"/>
          <w:b/>
          <w:color w:val="B00004"/>
          <w:position w:val="16"/>
          <w:sz w:val="28"/>
          <w:szCs w:val="28"/>
        </w:rPr>
        <w:t>th</w:t>
      </w:r>
      <w:proofErr w:type="spellEnd"/>
      <w:r w:rsidR="007748CA" w:rsidRPr="000A1873">
        <w:rPr>
          <w:rFonts w:ascii="Verdana" w:hAnsi="Verdana" w:cs="Times"/>
          <w:b/>
          <w:color w:val="B00004"/>
          <w:position w:val="16"/>
          <w:sz w:val="28"/>
          <w:szCs w:val="28"/>
        </w:rPr>
        <w:t xml:space="preserve"> </w:t>
      </w:r>
      <w:r w:rsidR="000A058C" w:rsidRPr="000A1873">
        <w:rPr>
          <w:rFonts w:ascii="Verdana" w:hAnsi="Verdana" w:cs="Times"/>
          <w:b/>
          <w:color w:val="B00004"/>
          <w:sz w:val="28"/>
          <w:szCs w:val="28"/>
        </w:rPr>
        <w:t xml:space="preserve">November </w:t>
      </w:r>
      <w:r w:rsidRPr="000A1873">
        <w:rPr>
          <w:rFonts w:ascii="Verdana" w:hAnsi="Verdana" w:cs="Times"/>
          <w:b/>
          <w:color w:val="B00004"/>
          <w:sz w:val="28"/>
          <w:szCs w:val="28"/>
        </w:rPr>
        <w:t xml:space="preserve">2019 </w:t>
      </w:r>
      <w:r w:rsidR="0048199E">
        <w:rPr>
          <w:rFonts w:ascii="Verdana" w:hAnsi="Verdana" w:cs="Times"/>
          <w:b/>
          <w:color w:val="B00004"/>
          <w:sz w:val="28"/>
          <w:szCs w:val="28"/>
        </w:rPr>
        <w:t xml:space="preserve">at 12 </w:t>
      </w:r>
      <w:proofErr w:type="spellStart"/>
      <w:r w:rsidR="0048199E">
        <w:rPr>
          <w:rFonts w:ascii="Verdana" w:hAnsi="Verdana" w:cs="Times"/>
          <w:b/>
          <w:color w:val="B00004"/>
          <w:sz w:val="28"/>
          <w:szCs w:val="28"/>
        </w:rPr>
        <w:t>p.m</w:t>
      </w:r>
      <w:proofErr w:type="spellEnd"/>
      <w:r w:rsidR="0048199E">
        <w:rPr>
          <w:rFonts w:ascii="Verdana" w:hAnsi="Verdana" w:cs="Times"/>
          <w:b/>
          <w:color w:val="B00004"/>
          <w:sz w:val="28"/>
          <w:szCs w:val="28"/>
        </w:rPr>
        <w:t xml:space="preserve"> (</w:t>
      </w:r>
      <w:r w:rsidR="007748CA" w:rsidRPr="000A1873">
        <w:rPr>
          <w:rFonts w:ascii="Verdana" w:hAnsi="Verdana" w:cs="Times"/>
          <w:b/>
          <w:color w:val="B00004"/>
          <w:sz w:val="28"/>
          <w:szCs w:val="28"/>
        </w:rPr>
        <w:t>E</w:t>
      </w:r>
      <w:r w:rsidR="0048199E">
        <w:rPr>
          <w:rFonts w:ascii="Verdana" w:hAnsi="Verdana" w:cs="Times"/>
          <w:b/>
          <w:color w:val="B00004"/>
          <w:sz w:val="28"/>
          <w:szCs w:val="28"/>
        </w:rPr>
        <w:t>E</w:t>
      </w:r>
      <w:bookmarkStart w:id="0" w:name="_GoBack"/>
      <w:bookmarkEnd w:id="0"/>
      <w:r w:rsidR="007748CA" w:rsidRPr="000A1873">
        <w:rPr>
          <w:rFonts w:ascii="Verdana" w:hAnsi="Verdana" w:cs="Times"/>
          <w:b/>
          <w:color w:val="B00004"/>
          <w:sz w:val="28"/>
          <w:szCs w:val="28"/>
        </w:rPr>
        <w:t>T)</w:t>
      </w:r>
    </w:p>
    <w:p w14:paraId="741B876E" w14:textId="77777777" w:rsidR="000A1873" w:rsidRPr="000A1873" w:rsidRDefault="000A1873" w:rsidP="00946C91">
      <w:pPr>
        <w:widowControl w:val="0"/>
        <w:autoSpaceDE w:val="0"/>
        <w:autoSpaceDN w:val="0"/>
        <w:adjustRightInd w:val="0"/>
        <w:spacing w:after="240" w:line="400" w:lineRule="atLeast"/>
        <w:jc w:val="center"/>
        <w:rPr>
          <w:rFonts w:ascii="Verdana" w:hAnsi="Verdana" w:cs="Times"/>
          <w:b/>
          <w:sz w:val="28"/>
          <w:szCs w:val="28"/>
        </w:rPr>
      </w:pPr>
    </w:p>
    <w:p w14:paraId="5F276FB6" w14:textId="77777777" w:rsidR="007748CA" w:rsidRDefault="007748CA" w:rsidP="007748CA">
      <w:pPr>
        <w:widowControl w:val="0"/>
        <w:autoSpaceDE w:val="0"/>
        <w:autoSpaceDN w:val="0"/>
        <w:adjustRightInd w:val="0"/>
        <w:spacing w:line="280" w:lineRule="atLeast"/>
        <w:rPr>
          <w:rFonts w:ascii="Verdana" w:hAnsi="Verdana" w:cs="Times"/>
          <w:b/>
          <w:sz w:val="28"/>
          <w:szCs w:val="28"/>
        </w:rPr>
      </w:pPr>
      <w:r w:rsidRPr="000A058C">
        <w:rPr>
          <w:rFonts w:ascii="Verdana" w:hAnsi="Verdana" w:cs="Times"/>
          <w:b/>
          <w:noProof/>
          <w:sz w:val="28"/>
          <w:szCs w:val="28"/>
        </w:rPr>
        <w:drawing>
          <wp:inline distT="0" distB="0" distL="0" distR="0" wp14:anchorId="7E468BA2" wp14:editId="7367B352">
            <wp:extent cx="2273300" cy="254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25400"/>
                    </a:xfrm>
                    <a:prstGeom prst="rect">
                      <a:avLst/>
                    </a:prstGeom>
                    <a:noFill/>
                    <a:ln>
                      <a:noFill/>
                    </a:ln>
                  </pic:spPr>
                </pic:pic>
              </a:graphicData>
            </a:graphic>
          </wp:inline>
        </w:drawing>
      </w:r>
    </w:p>
    <w:p w14:paraId="789DCC98" w14:textId="77777777" w:rsidR="008D7AFD" w:rsidRDefault="008D7AFD" w:rsidP="007748CA">
      <w:pPr>
        <w:widowControl w:val="0"/>
        <w:autoSpaceDE w:val="0"/>
        <w:autoSpaceDN w:val="0"/>
        <w:adjustRightInd w:val="0"/>
        <w:spacing w:line="280" w:lineRule="atLeast"/>
        <w:rPr>
          <w:rFonts w:ascii="Verdana" w:hAnsi="Verdana" w:cs="Times"/>
          <w:b/>
          <w:sz w:val="28"/>
          <w:szCs w:val="28"/>
        </w:rPr>
      </w:pPr>
    </w:p>
    <w:p w14:paraId="7AFEF8EE" w14:textId="77777777" w:rsidR="00AF262E" w:rsidRDefault="00AF262E" w:rsidP="007748CA">
      <w:pPr>
        <w:widowControl w:val="0"/>
        <w:autoSpaceDE w:val="0"/>
        <w:autoSpaceDN w:val="0"/>
        <w:adjustRightInd w:val="0"/>
        <w:spacing w:line="280" w:lineRule="atLeast"/>
        <w:rPr>
          <w:rFonts w:ascii="Verdana" w:hAnsi="Verdana" w:cs="Times"/>
          <w:b/>
          <w:sz w:val="28"/>
          <w:szCs w:val="28"/>
        </w:rPr>
      </w:pPr>
    </w:p>
    <w:p w14:paraId="22A0C284" w14:textId="77777777" w:rsidR="00AF262E" w:rsidRDefault="00AF262E" w:rsidP="007748CA">
      <w:pPr>
        <w:widowControl w:val="0"/>
        <w:autoSpaceDE w:val="0"/>
        <w:autoSpaceDN w:val="0"/>
        <w:adjustRightInd w:val="0"/>
        <w:spacing w:line="280" w:lineRule="atLeast"/>
        <w:rPr>
          <w:rFonts w:ascii="Verdana" w:hAnsi="Verdana" w:cs="Times"/>
          <w:b/>
          <w:sz w:val="28"/>
          <w:szCs w:val="28"/>
        </w:rPr>
      </w:pPr>
    </w:p>
    <w:p w14:paraId="06F57090" w14:textId="77777777" w:rsidR="000A058C" w:rsidRPr="000A058C" w:rsidRDefault="000A058C" w:rsidP="007748CA">
      <w:pPr>
        <w:widowControl w:val="0"/>
        <w:autoSpaceDE w:val="0"/>
        <w:autoSpaceDN w:val="0"/>
        <w:adjustRightInd w:val="0"/>
        <w:spacing w:line="280" w:lineRule="atLeast"/>
        <w:rPr>
          <w:rFonts w:ascii="Verdana" w:hAnsi="Verdana" w:cs="Times"/>
          <w:b/>
          <w:sz w:val="28"/>
          <w:szCs w:val="28"/>
        </w:rPr>
      </w:pPr>
    </w:p>
    <w:p w14:paraId="10EBF6D1" w14:textId="22EDC92A" w:rsidR="007748CA" w:rsidRDefault="007748CA" w:rsidP="000A18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sidRPr="000A058C">
        <w:rPr>
          <w:rFonts w:ascii="Verdana" w:hAnsi="Verdana" w:cs="Times"/>
        </w:rPr>
        <w:t xml:space="preserve">This </w:t>
      </w:r>
      <w:r w:rsidR="00535B05">
        <w:rPr>
          <w:rFonts w:ascii="Verdana" w:hAnsi="Verdana" w:cs="Times"/>
        </w:rPr>
        <w:t xml:space="preserve">Tender Document </w:t>
      </w:r>
      <w:r w:rsidR="00C911B0">
        <w:rPr>
          <w:rFonts w:ascii="Verdana" w:hAnsi="Verdana" w:cs="Times"/>
        </w:rPr>
        <w:t>4 (Tender Forms)-</w:t>
      </w:r>
      <w:r w:rsidR="001E6AE4">
        <w:rPr>
          <w:rFonts w:ascii="Verdana" w:hAnsi="Verdana" w:cs="Times"/>
        </w:rPr>
        <w:t>Annex</w:t>
      </w:r>
      <w:r w:rsidR="00C911B0">
        <w:rPr>
          <w:rFonts w:ascii="Verdana" w:hAnsi="Verdana" w:cs="Times"/>
        </w:rPr>
        <w:t>es A, B1, B2 and C</w:t>
      </w:r>
      <w:r w:rsidR="00162B4A">
        <w:rPr>
          <w:rFonts w:ascii="Verdana" w:hAnsi="Verdana" w:cs="Times"/>
        </w:rPr>
        <w:t xml:space="preserve">, </w:t>
      </w:r>
      <w:r w:rsidRPr="000A058C">
        <w:rPr>
          <w:rFonts w:ascii="Verdana" w:hAnsi="Verdana" w:cs="Times"/>
        </w:rPr>
        <w:t xml:space="preserve">should be read in conjunction with other documents related to this Pre-Commercial Procurement (PCP), listed hereunder: </w:t>
      </w:r>
    </w:p>
    <w:p w14:paraId="476873BC" w14:textId="698FFD55" w:rsidR="000A1873" w:rsidRDefault="008F22A9" w:rsidP="000A18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Pr>
          <w:rFonts w:ascii="Verdana" w:hAnsi="Verdana" w:cs="Times"/>
        </w:rPr>
        <w:t>Tender Document 1 (TD 1</w:t>
      </w:r>
      <w:r w:rsidR="000A1873">
        <w:rPr>
          <w:rFonts w:ascii="Verdana" w:hAnsi="Verdana" w:cs="Times"/>
        </w:rPr>
        <w:t xml:space="preserve">): </w:t>
      </w:r>
      <w:r>
        <w:rPr>
          <w:rFonts w:ascii="Verdana" w:hAnsi="Verdana" w:cs="Times"/>
        </w:rPr>
        <w:t xml:space="preserve">Call for Tenders </w:t>
      </w:r>
    </w:p>
    <w:p w14:paraId="1E227B53" w14:textId="77777777" w:rsidR="0028428D" w:rsidRDefault="0028428D" w:rsidP="0028428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Pr>
          <w:rFonts w:ascii="Verdana" w:hAnsi="Verdana" w:cs="Times"/>
        </w:rPr>
        <w:t>Tender Document 2 (TD 2): Use cases and Specifications-Annexes K &amp; L</w:t>
      </w:r>
    </w:p>
    <w:p w14:paraId="2BE1DFD1" w14:textId="77777777" w:rsidR="0028428D" w:rsidRDefault="0028428D" w:rsidP="0028428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Pr>
          <w:rFonts w:ascii="Verdana" w:hAnsi="Verdana" w:cs="Times"/>
        </w:rPr>
        <w:t>Tender Document 3 (TD 3): Background IPRs-Annex H</w:t>
      </w:r>
    </w:p>
    <w:p w14:paraId="1E2B970B" w14:textId="77777777" w:rsidR="0028428D" w:rsidRDefault="0028428D" w:rsidP="0028428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Pr>
          <w:rFonts w:ascii="Verdana" w:hAnsi="Verdana" w:cs="Times"/>
        </w:rPr>
        <w:t>Tender Document 5 (TD 5): Technical Offer-Annex F</w:t>
      </w:r>
    </w:p>
    <w:p w14:paraId="094E446F" w14:textId="77777777" w:rsidR="0028428D" w:rsidRDefault="0028428D" w:rsidP="0028428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Pr>
          <w:rFonts w:ascii="Verdana" w:hAnsi="Verdana" w:cs="Times"/>
        </w:rPr>
        <w:t>Tender Document 6 (TD 6): Financial Offer and Cost Breakdown-Annex G</w:t>
      </w:r>
    </w:p>
    <w:p w14:paraId="1AA41C16" w14:textId="77777777" w:rsidR="0028428D" w:rsidRDefault="0028428D" w:rsidP="0028428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Pr>
          <w:rFonts w:ascii="Verdana" w:hAnsi="Verdana" w:cs="Times"/>
        </w:rPr>
        <w:t>Tender Document 7 (TD 7): Framework Agreement-Annex D</w:t>
      </w:r>
    </w:p>
    <w:p w14:paraId="24D62F97" w14:textId="77777777" w:rsidR="0028428D" w:rsidRDefault="0028428D" w:rsidP="0028428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Pr>
          <w:rFonts w:ascii="Verdana" w:hAnsi="Verdana" w:cs="Times"/>
        </w:rPr>
        <w:t>Tender Document 8 (TD 8): PCP Specific contract for Phase 1-Annex E</w:t>
      </w:r>
    </w:p>
    <w:p w14:paraId="47EC8527" w14:textId="77777777" w:rsidR="0028428D" w:rsidRDefault="0028428D" w:rsidP="0028428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Pr>
          <w:rFonts w:ascii="Verdana" w:hAnsi="Verdana" w:cs="Times"/>
        </w:rPr>
        <w:t>Tender Document 9 (TD 9): End of phase report-Annex I</w:t>
      </w:r>
    </w:p>
    <w:p w14:paraId="57BD0614" w14:textId="77777777" w:rsidR="0028428D" w:rsidRDefault="0028428D" w:rsidP="0028428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Pr>
          <w:rFonts w:ascii="Verdana" w:hAnsi="Verdana" w:cs="Times"/>
        </w:rPr>
        <w:t>Tender Document 10 (TD 10): Contractor details &amp; project abstracts-Annex J</w:t>
      </w:r>
    </w:p>
    <w:p w14:paraId="54060DD0" w14:textId="77777777" w:rsidR="000A1873" w:rsidRPr="000A058C" w:rsidRDefault="000A1873" w:rsidP="000A18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p>
    <w:p w14:paraId="074CBC4F" w14:textId="77777777" w:rsidR="007748CA" w:rsidRPr="000A058C" w:rsidRDefault="007748CA" w:rsidP="000A18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Verdana" w:hAnsi="Verdana" w:cs="Times"/>
        </w:rPr>
      </w:pPr>
      <w:r w:rsidRPr="000A058C">
        <w:rPr>
          <w:rFonts w:ascii="Verdana" w:hAnsi="Verdana" w:cs="Times"/>
        </w:rPr>
        <w:t xml:space="preserve">All documents are available on the </w:t>
      </w:r>
      <w:r w:rsidR="000A058C">
        <w:rPr>
          <w:rFonts w:ascii="Verdana" w:hAnsi="Verdana" w:cs="Times"/>
        </w:rPr>
        <w:t xml:space="preserve">SHUTTLE </w:t>
      </w:r>
      <w:r w:rsidRPr="000A058C">
        <w:rPr>
          <w:rFonts w:ascii="Verdana" w:hAnsi="Verdana" w:cs="Times"/>
        </w:rPr>
        <w:t>website</w:t>
      </w:r>
      <w:r w:rsidR="000A058C">
        <w:rPr>
          <w:rFonts w:ascii="Verdana" w:hAnsi="Verdana" w:cs="Times"/>
        </w:rPr>
        <w:t xml:space="preserve"> </w:t>
      </w:r>
      <w:hyperlink r:id="rId10" w:history="1">
        <w:r w:rsidR="000A058C" w:rsidRPr="000A058C">
          <w:rPr>
            <w:rStyle w:val="Hyperlink"/>
            <w:rFonts w:ascii="Verdana" w:hAnsi="Verdana" w:cs="Times"/>
          </w:rPr>
          <w:t>www.shuttle-pcp.eu</w:t>
        </w:r>
      </w:hyperlink>
    </w:p>
    <w:p w14:paraId="25E0CAB6" w14:textId="77777777" w:rsidR="000A058C" w:rsidRDefault="000A058C" w:rsidP="007748CA">
      <w:pPr>
        <w:widowControl w:val="0"/>
        <w:autoSpaceDE w:val="0"/>
        <w:autoSpaceDN w:val="0"/>
        <w:adjustRightInd w:val="0"/>
        <w:spacing w:after="240" w:line="280" w:lineRule="atLeast"/>
        <w:rPr>
          <w:rFonts w:ascii="Times" w:hAnsi="Times" w:cs="Times"/>
        </w:rPr>
      </w:pPr>
    </w:p>
    <w:p w14:paraId="3BCD81CF" w14:textId="77777777" w:rsidR="000A058C" w:rsidRDefault="000A058C" w:rsidP="007748CA">
      <w:pPr>
        <w:widowControl w:val="0"/>
        <w:autoSpaceDE w:val="0"/>
        <w:autoSpaceDN w:val="0"/>
        <w:adjustRightInd w:val="0"/>
        <w:spacing w:after="240" w:line="280" w:lineRule="atLeast"/>
        <w:rPr>
          <w:rFonts w:ascii="Times" w:hAnsi="Times" w:cs="Times"/>
        </w:rPr>
      </w:pPr>
    </w:p>
    <w:p w14:paraId="55F9A5EF" w14:textId="77777777" w:rsidR="000A058C" w:rsidRDefault="000A058C" w:rsidP="007748CA">
      <w:pPr>
        <w:widowControl w:val="0"/>
        <w:autoSpaceDE w:val="0"/>
        <w:autoSpaceDN w:val="0"/>
        <w:adjustRightInd w:val="0"/>
        <w:spacing w:after="240" w:line="280" w:lineRule="atLeast"/>
        <w:rPr>
          <w:rFonts w:ascii="Times" w:hAnsi="Times" w:cs="Times"/>
        </w:rPr>
      </w:pPr>
    </w:p>
    <w:p w14:paraId="655FA374" w14:textId="77777777" w:rsidR="000A1873" w:rsidRDefault="000A1873" w:rsidP="007748CA">
      <w:pPr>
        <w:widowControl w:val="0"/>
        <w:autoSpaceDE w:val="0"/>
        <w:autoSpaceDN w:val="0"/>
        <w:adjustRightInd w:val="0"/>
        <w:spacing w:after="240" w:line="280" w:lineRule="atLeast"/>
        <w:rPr>
          <w:rFonts w:ascii="Times" w:hAnsi="Times" w:cs="Times"/>
        </w:rPr>
      </w:pPr>
    </w:p>
    <w:p w14:paraId="54F54801" w14:textId="77777777" w:rsidR="00162B4A" w:rsidRDefault="00162B4A" w:rsidP="007748CA">
      <w:pPr>
        <w:widowControl w:val="0"/>
        <w:autoSpaceDE w:val="0"/>
        <w:autoSpaceDN w:val="0"/>
        <w:adjustRightInd w:val="0"/>
        <w:spacing w:after="240" w:line="280" w:lineRule="atLeast"/>
        <w:rPr>
          <w:rFonts w:ascii="Times" w:hAnsi="Times" w:cs="Times"/>
        </w:rPr>
      </w:pPr>
    </w:p>
    <w:p w14:paraId="58411558" w14:textId="77777777" w:rsidR="00C911B0" w:rsidRDefault="00535B05" w:rsidP="0028428D">
      <w:pPr>
        <w:tabs>
          <w:tab w:val="left" w:pos="1320"/>
        </w:tabs>
        <w:spacing w:after="200" w:line="276" w:lineRule="auto"/>
        <w:jc w:val="center"/>
        <w:outlineLvl w:val="0"/>
        <w:rPr>
          <w:rFonts w:ascii="Verdana" w:eastAsia="Times New Roman" w:hAnsi="Verdana" w:cs="Times New Roman"/>
          <w:b/>
          <w:caps/>
          <w:lang w:eastAsia="en-GB"/>
        </w:rPr>
      </w:pPr>
      <w:r w:rsidRPr="00E64250">
        <w:rPr>
          <w:rFonts w:ascii="Verdana" w:hAnsi="Verdana"/>
          <w:snapToGrid w:val="0"/>
        </w:rPr>
        <w:br w:type="page"/>
      </w:r>
      <w:bookmarkStart w:id="1" w:name="_Toc10819120"/>
      <w:bookmarkStart w:id="2" w:name="_Toc10819237"/>
      <w:bookmarkStart w:id="3" w:name="_Toc12959882"/>
      <w:bookmarkStart w:id="4" w:name="_Toc18496834"/>
      <w:bookmarkStart w:id="5" w:name="_Toc19273451"/>
      <w:r w:rsidR="00C911B0" w:rsidRPr="00AD510E">
        <w:rPr>
          <w:rFonts w:ascii="Verdana" w:eastAsia="Times New Roman" w:hAnsi="Verdana" w:cs="Times New Roman"/>
          <w:b/>
          <w:caps/>
          <w:lang w:eastAsia="en-GB"/>
        </w:rPr>
        <w:lastRenderedPageBreak/>
        <w:t>ANNEX</w:t>
      </w:r>
      <w:bookmarkStart w:id="6" w:name="_Toc12959883"/>
      <w:bookmarkEnd w:id="1"/>
      <w:bookmarkEnd w:id="2"/>
      <w:bookmarkEnd w:id="3"/>
      <w:r w:rsidR="00C911B0">
        <w:rPr>
          <w:rFonts w:ascii="Verdana" w:eastAsia="Times New Roman" w:hAnsi="Verdana" w:cs="Times New Roman"/>
          <w:b/>
          <w:caps/>
          <w:lang w:eastAsia="en-GB"/>
        </w:rPr>
        <w:t xml:space="preserve"> A</w:t>
      </w:r>
      <w:bookmarkEnd w:id="4"/>
      <w:bookmarkEnd w:id="5"/>
    </w:p>
    <w:p w14:paraId="53DCC6D4" w14:textId="77777777" w:rsidR="00C911B0" w:rsidRPr="00AD510E" w:rsidRDefault="00C911B0" w:rsidP="00C911B0">
      <w:pPr>
        <w:pStyle w:val="NoSpacing"/>
        <w:spacing w:line="276" w:lineRule="auto"/>
        <w:jc w:val="center"/>
        <w:rPr>
          <w:rFonts w:ascii="Verdana" w:hAnsi="Verdana"/>
          <w:b/>
          <w:bCs/>
        </w:rPr>
      </w:pPr>
      <w:r w:rsidRPr="00AD510E">
        <w:rPr>
          <w:rFonts w:ascii="Verdana" w:hAnsi="Verdana"/>
          <w:b/>
          <w:bCs/>
        </w:rPr>
        <w:t xml:space="preserve">Declaration of Honour </w:t>
      </w:r>
      <w:bookmarkEnd w:id="6"/>
    </w:p>
    <w:p w14:paraId="57C4A881" w14:textId="77777777" w:rsidR="00C911B0" w:rsidRPr="00E64250" w:rsidRDefault="00C911B0" w:rsidP="00C911B0">
      <w:pPr>
        <w:pStyle w:val="Standard"/>
        <w:spacing w:before="113" w:after="113" w:line="276" w:lineRule="auto"/>
        <w:jc w:val="center"/>
        <w:rPr>
          <w:rFonts w:ascii="Verdana" w:hAnsi="Verdana"/>
          <w:b/>
          <w:spacing w:val="-1"/>
          <w:sz w:val="22"/>
          <w:szCs w:val="22"/>
          <w:lang w:val="en-GB"/>
        </w:rPr>
      </w:pPr>
    </w:p>
    <w:p w14:paraId="2E812F83" w14:textId="77777777" w:rsidR="00C911B0" w:rsidRPr="001A0A8F" w:rsidRDefault="00C911B0" w:rsidP="00C911B0">
      <w:pPr>
        <w:spacing w:line="276" w:lineRule="auto"/>
        <w:rPr>
          <w:rFonts w:ascii="Verdana" w:hAnsi="Verdana"/>
        </w:rPr>
      </w:pPr>
    </w:p>
    <w:p w14:paraId="2D08757B" w14:textId="77777777" w:rsidR="00C911B0" w:rsidRPr="001A0A8F" w:rsidRDefault="00C911B0" w:rsidP="00C911B0">
      <w:pPr>
        <w:spacing w:line="276" w:lineRule="auto"/>
        <w:rPr>
          <w:rFonts w:ascii="Verdana" w:hAnsi="Verdana"/>
        </w:rPr>
      </w:pPr>
      <w:r w:rsidRPr="001A0A8F">
        <w:rPr>
          <w:rFonts w:ascii="Verdana" w:hAnsi="Verdana"/>
        </w:rPr>
        <w:t>I, the undersigned (name and surname)</w:t>
      </w:r>
      <w:r w:rsidRPr="008D6C2A">
        <w:rPr>
          <w:rFonts w:ascii="Verdana" w:hAnsi="Verdana"/>
          <w:vertAlign w:val="superscript"/>
        </w:rPr>
        <w:footnoteReference w:id="1"/>
      </w:r>
    </w:p>
    <w:p w14:paraId="388FAEB3" w14:textId="77777777" w:rsidR="00C911B0" w:rsidRPr="001A0A8F" w:rsidRDefault="00C911B0" w:rsidP="00C911B0">
      <w:pPr>
        <w:spacing w:line="276" w:lineRule="auto"/>
        <w:rPr>
          <w:rFonts w:ascii="Verdana" w:hAnsi="Verdana"/>
        </w:rPr>
      </w:pPr>
    </w:p>
    <w:p w14:paraId="7B2DD9A6"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2903A03B" w14:textId="77777777" w:rsidR="00C911B0" w:rsidRPr="001A0A8F" w:rsidRDefault="00C911B0" w:rsidP="00C911B0">
      <w:pPr>
        <w:spacing w:line="276" w:lineRule="auto"/>
        <w:rPr>
          <w:rFonts w:ascii="Verdana" w:hAnsi="Verdana"/>
        </w:rPr>
      </w:pPr>
      <w:r w:rsidRPr="001A0A8F">
        <w:rPr>
          <w:rFonts w:ascii="Verdana" w:hAnsi="Verdana"/>
        </w:rPr>
        <w:t>As an individual (or position within the legal entity)</w:t>
      </w:r>
    </w:p>
    <w:p w14:paraId="0B26B2B5" w14:textId="77777777" w:rsidR="00C911B0" w:rsidRPr="001A0A8F" w:rsidRDefault="00C911B0" w:rsidP="00C911B0">
      <w:pPr>
        <w:spacing w:line="276" w:lineRule="auto"/>
        <w:rPr>
          <w:rFonts w:ascii="Verdana" w:hAnsi="Verdana"/>
        </w:rPr>
      </w:pPr>
    </w:p>
    <w:p w14:paraId="66A270DD"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00D0C773" w14:textId="77777777" w:rsidR="00C911B0" w:rsidRPr="001A0A8F" w:rsidRDefault="00C911B0" w:rsidP="00C911B0">
      <w:pPr>
        <w:spacing w:line="276" w:lineRule="auto"/>
        <w:rPr>
          <w:rFonts w:ascii="Verdana" w:hAnsi="Verdana"/>
        </w:rPr>
      </w:pPr>
      <w:r w:rsidRPr="001A0A8F">
        <w:rPr>
          <w:rFonts w:ascii="Verdana" w:hAnsi="Verdana"/>
        </w:rPr>
        <w:t>Of the following legal entity (hereafter the 'Bidder') (name of legal entity)</w:t>
      </w:r>
    </w:p>
    <w:p w14:paraId="64802F3D" w14:textId="77777777" w:rsidR="00C911B0" w:rsidRPr="001A0A8F" w:rsidRDefault="00C911B0" w:rsidP="00C911B0">
      <w:pPr>
        <w:spacing w:line="276" w:lineRule="auto"/>
        <w:rPr>
          <w:rFonts w:ascii="Verdana" w:hAnsi="Verdana"/>
        </w:rPr>
      </w:pPr>
    </w:p>
    <w:p w14:paraId="24A1144D"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52948472" w14:textId="77777777" w:rsidR="00C911B0" w:rsidRPr="001A0A8F" w:rsidRDefault="00C911B0" w:rsidP="00C911B0">
      <w:pPr>
        <w:spacing w:line="276" w:lineRule="auto"/>
        <w:rPr>
          <w:rFonts w:ascii="Verdana" w:hAnsi="Verdana"/>
        </w:rPr>
      </w:pPr>
      <w:r w:rsidRPr="001A0A8F">
        <w:rPr>
          <w:rFonts w:ascii="Verdana" w:hAnsi="Verdana"/>
        </w:rPr>
        <w:t xml:space="preserve">With registered </w:t>
      </w:r>
      <w:proofErr w:type="gramStart"/>
      <w:r w:rsidRPr="001A0A8F">
        <w:rPr>
          <w:rFonts w:ascii="Verdana" w:hAnsi="Verdana"/>
        </w:rPr>
        <w:t>office</w:t>
      </w:r>
      <w:proofErr w:type="gramEnd"/>
      <w:r w:rsidRPr="001A0A8F">
        <w:rPr>
          <w:rFonts w:ascii="Verdana" w:hAnsi="Verdana"/>
        </w:rPr>
        <w:t xml:space="preserve"> in</w:t>
      </w:r>
    </w:p>
    <w:p w14:paraId="26A9E547" w14:textId="77777777" w:rsidR="00C911B0" w:rsidRPr="001A0A8F" w:rsidRDefault="00C911B0" w:rsidP="00C911B0">
      <w:pPr>
        <w:spacing w:line="276" w:lineRule="auto"/>
        <w:rPr>
          <w:rFonts w:ascii="Verdana" w:hAnsi="Verdana"/>
        </w:rPr>
      </w:pPr>
    </w:p>
    <w:p w14:paraId="5ECDA2CB"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11EB22F6" w14:textId="77777777" w:rsidR="00C911B0" w:rsidRPr="001A0A8F" w:rsidRDefault="00C911B0" w:rsidP="00C911B0">
      <w:pPr>
        <w:spacing w:line="276" w:lineRule="auto"/>
        <w:rPr>
          <w:rFonts w:ascii="Verdana" w:hAnsi="Verdana"/>
        </w:rPr>
      </w:pPr>
      <w:r w:rsidRPr="001A0A8F">
        <w:rPr>
          <w:rFonts w:ascii="Verdana" w:hAnsi="Verdana"/>
        </w:rPr>
        <w:t>Street address</w:t>
      </w:r>
    </w:p>
    <w:p w14:paraId="04A8E959" w14:textId="77777777" w:rsidR="00C911B0" w:rsidRPr="001A0A8F" w:rsidRDefault="00C911B0" w:rsidP="00C911B0">
      <w:pPr>
        <w:spacing w:line="276" w:lineRule="auto"/>
        <w:rPr>
          <w:rFonts w:ascii="Verdana" w:hAnsi="Verdana"/>
        </w:rPr>
      </w:pPr>
    </w:p>
    <w:p w14:paraId="5F0CB4BA"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057E22A9" w14:textId="77777777" w:rsidR="00C911B0" w:rsidRPr="001A0A8F" w:rsidRDefault="00C911B0" w:rsidP="00C911B0">
      <w:pPr>
        <w:spacing w:line="276" w:lineRule="auto"/>
        <w:rPr>
          <w:rFonts w:ascii="Verdana" w:hAnsi="Verdana"/>
        </w:rPr>
      </w:pPr>
      <w:r w:rsidRPr="001A0A8F">
        <w:rPr>
          <w:rFonts w:ascii="Verdana" w:hAnsi="Verdana"/>
        </w:rPr>
        <w:t>Post code</w:t>
      </w:r>
    </w:p>
    <w:p w14:paraId="53044DC3" w14:textId="77777777" w:rsidR="00C911B0" w:rsidRPr="001A0A8F" w:rsidRDefault="00C911B0" w:rsidP="00C911B0">
      <w:pPr>
        <w:spacing w:line="276" w:lineRule="auto"/>
        <w:rPr>
          <w:rFonts w:ascii="Verdana" w:hAnsi="Verdana"/>
        </w:rPr>
      </w:pPr>
    </w:p>
    <w:p w14:paraId="67281DA9"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0906C4D9" w14:textId="77777777" w:rsidR="00C911B0" w:rsidRPr="001A0A8F" w:rsidRDefault="00C911B0" w:rsidP="00C911B0">
      <w:pPr>
        <w:spacing w:line="276" w:lineRule="auto"/>
        <w:rPr>
          <w:rFonts w:ascii="Verdana" w:hAnsi="Verdana"/>
        </w:rPr>
      </w:pPr>
      <w:r w:rsidRPr="001A0A8F">
        <w:rPr>
          <w:rFonts w:ascii="Verdana" w:hAnsi="Verdana"/>
        </w:rPr>
        <w:t xml:space="preserve">In the </w:t>
      </w:r>
      <w:proofErr w:type="gramStart"/>
      <w:r w:rsidRPr="001A0A8F">
        <w:rPr>
          <w:rFonts w:ascii="Verdana" w:hAnsi="Verdana"/>
        </w:rPr>
        <w:t>City</w:t>
      </w:r>
      <w:proofErr w:type="gramEnd"/>
      <w:r w:rsidRPr="001A0A8F">
        <w:rPr>
          <w:rFonts w:ascii="Verdana" w:hAnsi="Verdana"/>
        </w:rPr>
        <w:t xml:space="preserve"> of</w:t>
      </w:r>
    </w:p>
    <w:p w14:paraId="63BA7440" w14:textId="77777777" w:rsidR="00C911B0" w:rsidRPr="001A0A8F" w:rsidRDefault="00C911B0" w:rsidP="00C911B0">
      <w:pPr>
        <w:spacing w:line="276" w:lineRule="auto"/>
        <w:rPr>
          <w:rFonts w:ascii="Verdana" w:hAnsi="Verdana"/>
        </w:rPr>
      </w:pPr>
    </w:p>
    <w:p w14:paraId="030A96AB"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4842C250" w14:textId="77777777" w:rsidR="00C911B0" w:rsidRPr="001A0A8F" w:rsidRDefault="00C911B0" w:rsidP="00C911B0">
      <w:pPr>
        <w:spacing w:line="276" w:lineRule="auto"/>
        <w:rPr>
          <w:rFonts w:ascii="Verdana" w:hAnsi="Verdana"/>
        </w:rPr>
      </w:pPr>
      <w:r w:rsidRPr="001A0A8F">
        <w:rPr>
          <w:rFonts w:ascii="Verdana" w:hAnsi="Verdana"/>
        </w:rPr>
        <w:t>Telephone</w:t>
      </w:r>
    </w:p>
    <w:p w14:paraId="442546A4" w14:textId="77777777" w:rsidR="00C911B0" w:rsidRPr="001A0A8F" w:rsidRDefault="00C911B0" w:rsidP="00C911B0">
      <w:pPr>
        <w:spacing w:line="276" w:lineRule="auto"/>
        <w:rPr>
          <w:rFonts w:ascii="Verdana" w:hAnsi="Verdana"/>
        </w:rPr>
      </w:pPr>
    </w:p>
    <w:p w14:paraId="6513C84F"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42F86A85" w14:textId="77777777" w:rsidR="00C911B0" w:rsidRPr="001A0A8F" w:rsidRDefault="00C911B0" w:rsidP="00C911B0">
      <w:pPr>
        <w:spacing w:line="276" w:lineRule="auto"/>
        <w:rPr>
          <w:rFonts w:ascii="Verdana" w:hAnsi="Verdana"/>
        </w:rPr>
      </w:pPr>
      <w:r w:rsidRPr="001A0A8F">
        <w:rPr>
          <w:rFonts w:ascii="Verdana" w:hAnsi="Verdana"/>
        </w:rPr>
        <w:lastRenderedPageBreak/>
        <w:t>Fax</w:t>
      </w:r>
    </w:p>
    <w:p w14:paraId="4F1B58C4" w14:textId="77777777" w:rsidR="00C911B0" w:rsidRPr="001A0A8F" w:rsidRDefault="00C911B0" w:rsidP="00C911B0">
      <w:pPr>
        <w:spacing w:line="276" w:lineRule="auto"/>
        <w:rPr>
          <w:rFonts w:ascii="Verdana" w:hAnsi="Verdana"/>
        </w:rPr>
      </w:pPr>
    </w:p>
    <w:p w14:paraId="672938FC"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337BF6F6" w14:textId="77777777" w:rsidR="00C911B0" w:rsidRPr="001A0A8F" w:rsidRDefault="00C911B0" w:rsidP="00C911B0">
      <w:pPr>
        <w:spacing w:line="276" w:lineRule="auto"/>
        <w:rPr>
          <w:rFonts w:ascii="Verdana" w:hAnsi="Verdana"/>
        </w:rPr>
      </w:pPr>
      <w:r w:rsidRPr="001A0A8F">
        <w:rPr>
          <w:rFonts w:ascii="Verdana" w:hAnsi="Verdana"/>
        </w:rPr>
        <w:t>E-mail</w:t>
      </w:r>
    </w:p>
    <w:p w14:paraId="35BE05EC" w14:textId="77777777" w:rsidR="00C911B0" w:rsidRPr="001A0A8F" w:rsidRDefault="00C911B0" w:rsidP="00C911B0">
      <w:pPr>
        <w:spacing w:line="276" w:lineRule="auto"/>
        <w:rPr>
          <w:rFonts w:ascii="Verdana" w:hAnsi="Verdana"/>
        </w:rPr>
      </w:pPr>
    </w:p>
    <w:p w14:paraId="55F5FE4F"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5929F2CA" w14:textId="77777777" w:rsidR="00C911B0" w:rsidRPr="001A0A8F" w:rsidRDefault="00C911B0" w:rsidP="00C911B0">
      <w:pPr>
        <w:spacing w:line="276" w:lineRule="auto"/>
        <w:rPr>
          <w:rFonts w:ascii="Verdana" w:hAnsi="Verdana"/>
        </w:rPr>
      </w:pPr>
      <w:r w:rsidRPr="001A0A8F">
        <w:rPr>
          <w:rFonts w:ascii="Verdana" w:hAnsi="Verdana"/>
        </w:rPr>
        <w:t>VAT reg. no.</w:t>
      </w:r>
    </w:p>
    <w:p w14:paraId="39542446" w14:textId="77777777" w:rsidR="00C911B0" w:rsidRPr="001A0A8F" w:rsidRDefault="00C911B0" w:rsidP="00C911B0">
      <w:pPr>
        <w:spacing w:line="276" w:lineRule="auto"/>
        <w:rPr>
          <w:rFonts w:ascii="Verdana" w:hAnsi="Verdana"/>
        </w:rPr>
      </w:pPr>
    </w:p>
    <w:p w14:paraId="6C0052B1"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63713228" w14:textId="77777777" w:rsidR="00C911B0" w:rsidRPr="001A0A8F" w:rsidRDefault="00C911B0" w:rsidP="00C911B0">
      <w:pPr>
        <w:spacing w:line="276" w:lineRule="auto"/>
        <w:rPr>
          <w:rFonts w:ascii="Verdana" w:hAnsi="Verdana"/>
        </w:rPr>
      </w:pPr>
      <w:r w:rsidRPr="001A0A8F">
        <w:rPr>
          <w:rFonts w:ascii="Verdana" w:hAnsi="Verdana"/>
        </w:rPr>
        <w:t>IF APPLICABLE:</w:t>
      </w:r>
    </w:p>
    <w:p w14:paraId="089E0B11" w14:textId="77777777" w:rsidR="00C911B0" w:rsidRPr="001A0A8F" w:rsidRDefault="00C911B0" w:rsidP="00C911B0">
      <w:pPr>
        <w:spacing w:line="276" w:lineRule="auto"/>
        <w:rPr>
          <w:rFonts w:ascii="Verdana" w:hAnsi="Verdana"/>
        </w:rPr>
      </w:pPr>
    </w:p>
    <w:p w14:paraId="321B392F" w14:textId="77777777" w:rsidR="00C911B0" w:rsidRPr="001A0A8F" w:rsidRDefault="00C911B0" w:rsidP="00C911B0">
      <w:pPr>
        <w:spacing w:line="276" w:lineRule="auto"/>
        <w:rPr>
          <w:rFonts w:ascii="Verdana" w:hAnsi="Verdana"/>
        </w:rPr>
      </w:pPr>
      <w:r w:rsidRPr="001A0A8F">
        <w:rPr>
          <w:rFonts w:ascii="Verdana" w:hAnsi="Verdana"/>
        </w:rPr>
        <w:t>Acting in the context of a consortium or association of several entities together with the following entities:</w:t>
      </w:r>
    </w:p>
    <w:p w14:paraId="596D87C8" w14:textId="77777777" w:rsidR="00C911B0" w:rsidRPr="001A0A8F" w:rsidRDefault="00C911B0" w:rsidP="00C911B0">
      <w:pPr>
        <w:spacing w:line="276" w:lineRule="auto"/>
        <w:rPr>
          <w:rFonts w:ascii="Verdana" w:hAnsi="Verdana"/>
        </w:rPr>
      </w:pPr>
    </w:p>
    <w:p w14:paraId="59FED6FA"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208A0E10" w14:textId="77777777" w:rsidR="00C911B0" w:rsidRPr="001A0A8F" w:rsidRDefault="00C911B0" w:rsidP="00C911B0">
      <w:pPr>
        <w:spacing w:line="276" w:lineRule="auto"/>
        <w:rPr>
          <w:rFonts w:ascii="Verdana" w:hAnsi="Verdana"/>
        </w:rPr>
      </w:pPr>
    </w:p>
    <w:p w14:paraId="6B4A3C19"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19F08571" w14:textId="77777777" w:rsidR="00C911B0" w:rsidRPr="001A0A8F" w:rsidRDefault="00C911B0" w:rsidP="00C911B0">
      <w:pPr>
        <w:spacing w:line="276" w:lineRule="auto"/>
        <w:rPr>
          <w:rFonts w:ascii="Verdana" w:hAnsi="Verdana"/>
        </w:rPr>
      </w:pPr>
    </w:p>
    <w:p w14:paraId="3B3C0B5B"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098C6A98" w14:textId="77777777" w:rsidR="00C911B0" w:rsidRPr="001A0A8F" w:rsidRDefault="00C911B0" w:rsidP="00C911B0">
      <w:pPr>
        <w:spacing w:line="276" w:lineRule="auto"/>
        <w:rPr>
          <w:rFonts w:ascii="Verdana" w:hAnsi="Verdana"/>
        </w:rPr>
      </w:pPr>
    </w:p>
    <w:p w14:paraId="6AE1F619"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79AB15B7" w14:textId="77777777" w:rsidR="00C911B0" w:rsidRPr="00E64250" w:rsidRDefault="00C911B0" w:rsidP="00C911B0">
      <w:pPr>
        <w:pStyle w:val="Standard"/>
        <w:spacing w:line="276" w:lineRule="auto"/>
        <w:jc w:val="both"/>
        <w:rPr>
          <w:rFonts w:ascii="Verdana" w:hAnsi="Verdana"/>
          <w:b/>
          <w:sz w:val="22"/>
          <w:szCs w:val="22"/>
          <w:lang w:val="en-GB"/>
        </w:rPr>
      </w:pPr>
    </w:p>
    <w:p w14:paraId="336CF867" w14:textId="77777777" w:rsidR="00C911B0" w:rsidRPr="001A0A8F" w:rsidRDefault="00C911B0" w:rsidP="00C911B0">
      <w:pPr>
        <w:spacing w:line="276" w:lineRule="auto"/>
        <w:rPr>
          <w:rFonts w:ascii="Verdana" w:hAnsi="Verdana"/>
        </w:rPr>
      </w:pPr>
      <w:r w:rsidRPr="001A0A8F">
        <w:rPr>
          <w:rFonts w:ascii="Verdana" w:hAnsi="Verdana"/>
        </w:rPr>
        <w:t>Attention: Please ensure that the others concerned provide a separate form.</w:t>
      </w:r>
    </w:p>
    <w:p w14:paraId="7682690C" w14:textId="77777777" w:rsidR="00C911B0" w:rsidRPr="001A0A8F" w:rsidRDefault="00C911B0" w:rsidP="00C911B0">
      <w:pPr>
        <w:spacing w:line="276" w:lineRule="auto"/>
        <w:rPr>
          <w:rFonts w:ascii="Verdana" w:hAnsi="Verdana"/>
        </w:rPr>
      </w:pPr>
    </w:p>
    <w:p w14:paraId="0404E534" w14:textId="77777777" w:rsidR="00C911B0" w:rsidRPr="001A0A8F" w:rsidRDefault="00C911B0" w:rsidP="00C911B0">
      <w:pPr>
        <w:spacing w:line="276" w:lineRule="auto"/>
        <w:rPr>
          <w:rFonts w:ascii="Verdana" w:hAnsi="Verdana"/>
        </w:rPr>
      </w:pPr>
    </w:p>
    <w:p w14:paraId="4AD9A879" w14:textId="77777777" w:rsidR="00C911B0" w:rsidRPr="001A0A8F" w:rsidRDefault="00C911B0" w:rsidP="00C911B0">
      <w:pPr>
        <w:spacing w:line="276" w:lineRule="auto"/>
        <w:rPr>
          <w:rFonts w:ascii="Verdana" w:hAnsi="Verdana"/>
        </w:rPr>
      </w:pPr>
      <w:r w:rsidRPr="001A0A8F">
        <w:rPr>
          <w:rFonts w:ascii="Verdana" w:hAnsi="Verdana"/>
        </w:rPr>
        <w:t>HEREBY STATE AND DECLARE</w:t>
      </w:r>
    </w:p>
    <w:p w14:paraId="1B2106B9" w14:textId="77777777" w:rsidR="00C911B0" w:rsidRPr="001A0A8F" w:rsidRDefault="00C911B0" w:rsidP="00C911B0">
      <w:pPr>
        <w:spacing w:line="276" w:lineRule="auto"/>
        <w:rPr>
          <w:rFonts w:ascii="Verdana" w:hAnsi="Verdana"/>
        </w:rPr>
      </w:pPr>
    </w:p>
    <w:p w14:paraId="5D0B95BC" w14:textId="77777777" w:rsidR="00C911B0" w:rsidRPr="001A0A8F" w:rsidRDefault="00C911B0" w:rsidP="00C911B0">
      <w:pPr>
        <w:spacing w:line="276" w:lineRule="auto"/>
        <w:rPr>
          <w:rFonts w:ascii="Verdana" w:hAnsi="Verdana"/>
        </w:rPr>
      </w:pPr>
      <w:r w:rsidRPr="001A0A8F">
        <w:rPr>
          <w:rFonts w:ascii="Verdana" w:hAnsi="Verdana"/>
        </w:rPr>
        <w:t xml:space="preserve">under my own personal responsibility, fully aware of the infringements and penalties provided by the </w:t>
      </w:r>
      <w:proofErr w:type="gramStart"/>
      <w:r w:rsidRPr="001A0A8F">
        <w:rPr>
          <w:rFonts w:ascii="Verdana" w:hAnsi="Verdana"/>
        </w:rPr>
        <w:t>Greek  Law</w:t>
      </w:r>
      <w:proofErr w:type="gramEnd"/>
      <w:r w:rsidRPr="001A0A8F">
        <w:rPr>
          <w:rFonts w:ascii="Verdana" w:hAnsi="Verdana"/>
        </w:rPr>
        <w:t xml:space="preserve"> in case of fraudulent statements,</w:t>
      </w:r>
    </w:p>
    <w:p w14:paraId="207C45C9" w14:textId="77777777" w:rsidR="00C911B0" w:rsidRPr="001A0A8F" w:rsidRDefault="00C911B0" w:rsidP="00C911B0">
      <w:pPr>
        <w:spacing w:line="276" w:lineRule="auto"/>
        <w:rPr>
          <w:rFonts w:ascii="Verdana" w:hAnsi="Verdana"/>
        </w:rPr>
      </w:pPr>
    </w:p>
    <w:p w14:paraId="5A8DE67E" w14:textId="77777777" w:rsidR="00C911B0" w:rsidRPr="001A0A8F" w:rsidRDefault="00C911B0" w:rsidP="00C911B0">
      <w:pPr>
        <w:spacing w:line="276" w:lineRule="auto"/>
        <w:rPr>
          <w:rFonts w:ascii="Verdana" w:hAnsi="Verdana"/>
        </w:rPr>
      </w:pPr>
      <w:r w:rsidRPr="001A0A8F">
        <w:rPr>
          <w:rFonts w:ascii="Verdana" w:hAnsi="Verdana"/>
        </w:rPr>
        <w:lastRenderedPageBreak/>
        <w:t>THAT</w:t>
      </w:r>
    </w:p>
    <w:p w14:paraId="10D04BA4" w14:textId="77777777" w:rsidR="00C911B0" w:rsidRPr="0041517D" w:rsidRDefault="00C911B0" w:rsidP="00C911B0">
      <w:pPr>
        <w:spacing w:line="276" w:lineRule="auto"/>
        <w:jc w:val="center"/>
        <w:rPr>
          <w:rFonts w:ascii="Verdana" w:eastAsia="SimSun" w:hAnsi="Verdana" w:cs="Mangal"/>
          <w:b/>
          <w:bCs/>
          <w:kern w:val="3"/>
          <w:u w:val="single"/>
          <w:lang w:eastAsia="zh-CN" w:bidi="hi-IN"/>
        </w:rPr>
      </w:pPr>
      <w:bookmarkStart w:id="7" w:name="_Toc10819122"/>
      <w:bookmarkStart w:id="8" w:name="_Toc10819239"/>
      <w:bookmarkStart w:id="9" w:name="_Toc12958559"/>
      <w:bookmarkStart w:id="10" w:name="_Toc12959884"/>
      <w:bookmarkStart w:id="11" w:name="_Toc12960119"/>
      <w:r w:rsidRPr="0041517D">
        <w:rPr>
          <w:rFonts w:ascii="Verdana" w:eastAsia="SimSun" w:hAnsi="Verdana" w:cs="Mangal"/>
          <w:b/>
          <w:bCs/>
          <w:kern w:val="3"/>
          <w:u w:val="single"/>
          <w:lang w:eastAsia="zh-CN" w:bidi="hi-IN"/>
        </w:rPr>
        <w:t>SECTION 1</w:t>
      </w:r>
      <w:bookmarkEnd w:id="7"/>
      <w:bookmarkEnd w:id="8"/>
      <w:bookmarkEnd w:id="9"/>
      <w:bookmarkEnd w:id="10"/>
      <w:bookmarkEnd w:id="11"/>
    </w:p>
    <w:p w14:paraId="21F27A38" w14:textId="77777777" w:rsidR="00C911B0" w:rsidRPr="00E64250" w:rsidRDefault="00C911B0" w:rsidP="00C911B0">
      <w:pPr>
        <w:pStyle w:val="Standard"/>
        <w:spacing w:line="276" w:lineRule="auto"/>
        <w:jc w:val="both"/>
        <w:rPr>
          <w:rFonts w:ascii="Verdana" w:hAnsi="Verdana"/>
          <w:b/>
          <w:sz w:val="22"/>
          <w:szCs w:val="22"/>
          <w:lang w:val="en-GB"/>
        </w:rPr>
      </w:pPr>
    </w:p>
    <w:p w14:paraId="6E476D30"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The Bidder fulfils the selection criteria set out under section 3.3 of the Tender.</w:t>
      </w:r>
    </w:p>
    <w:p w14:paraId="4534C924" w14:textId="77777777" w:rsidR="00C911B0" w:rsidRPr="00E64250" w:rsidRDefault="00C911B0" w:rsidP="00C911B0">
      <w:pPr>
        <w:pStyle w:val="Standard"/>
        <w:spacing w:line="276" w:lineRule="auto"/>
        <w:jc w:val="both"/>
        <w:rPr>
          <w:rFonts w:ascii="Verdana" w:hAnsi="Verdana"/>
          <w:sz w:val="22"/>
          <w:szCs w:val="22"/>
          <w:lang w:val="en-GB"/>
        </w:rPr>
      </w:pPr>
    </w:p>
    <w:p w14:paraId="151549EA"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Accordingly</w:t>
      </w:r>
      <w:r>
        <w:rPr>
          <w:rFonts w:ascii="Verdana" w:hAnsi="Verdana"/>
          <w:sz w:val="22"/>
          <w:szCs w:val="22"/>
          <w:lang w:val="en-GB"/>
        </w:rPr>
        <w:t>,</w:t>
      </w:r>
      <w:r w:rsidRPr="00E64250">
        <w:rPr>
          <w:rFonts w:ascii="Verdana" w:hAnsi="Verdana"/>
          <w:sz w:val="22"/>
          <w:szCs w:val="22"/>
          <w:lang w:val="en-GB"/>
        </w:rPr>
        <w:t xml:space="preserve"> the undersigned formally declares that the information stated under </w:t>
      </w:r>
      <w:r>
        <w:rPr>
          <w:rFonts w:ascii="Verdana" w:hAnsi="Verdana"/>
          <w:sz w:val="22"/>
          <w:szCs w:val="22"/>
          <w:lang w:val="en-GB"/>
        </w:rPr>
        <w:t xml:space="preserve">the </w:t>
      </w:r>
      <w:r w:rsidRPr="00E64250">
        <w:rPr>
          <w:rFonts w:ascii="Verdana" w:hAnsi="Verdana"/>
          <w:sz w:val="22"/>
          <w:szCs w:val="22"/>
          <w:lang w:val="en-GB"/>
        </w:rPr>
        <w:t>above Section 2 and the certificates and other forms of documentary evidence provided are accurate and correct and that they have been set out in full awareness of the consequences of serious misrepresentation.</w:t>
      </w:r>
    </w:p>
    <w:p w14:paraId="6CC155B2" w14:textId="77777777" w:rsidR="00C911B0" w:rsidRPr="00E64250" w:rsidRDefault="00C911B0" w:rsidP="00C911B0">
      <w:pPr>
        <w:pStyle w:val="Standard"/>
        <w:spacing w:line="276" w:lineRule="auto"/>
        <w:jc w:val="both"/>
        <w:rPr>
          <w:rFonts w:ascii="Verdana" w:hAnsi="Verdana"/>
          <w:sz w:val="22"/>
          <w:szCs w:val="22"/>
          <w:lang w:val="en-GB"/>
        </w:rPr>
      </w:pPr>
    </w:p>
    <w:p w14:paraId="500176A3" w14:textId="77777777" w:rsidR="00C911B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 xml:space="preserve">The undersigned formally declares to be able, upon request and without delay, to provide other certificates or forms of documentary evidence referred to, except where the contracting authority has the possibility of obtaining the supporting documentation concerned directly by accessing a national database </w:t>
      </w:r>
      <w:r>
        <w:rPr>
          <w:rFonts w:ascii="Verdana" w:hAnsi="Verdana"/>
          <w:sz w:val="22"/>
          <w:szCs w:val="22"/>
          <w:lang w:val="en-GB"/>
        </w:rPr>
        <w:t>of</w:t>
      </w:r>
      <w:r w:rsidRPr="00E64250">
        <w:rPr>
          <w:rFonts w:ascii="Verdana" w:hAnsi="Verdana"/>
          <w:sz w:val="22"/>
          <w:szCs w:val="22"/>
          <w:lang w:val="en-GB"/>
        </w:rPr>
        <w:t xml:space="preserve"> a Member State that is available free of charge</w:t>
      </w:r>
      <w:r>
        <w:rPr>
          <w:rFonts w:ascii="Verdana" w:hAnsi="Verdana"/>
          <w:sz w:val="22"/>
          <w:szCs w:val="22"/>
          <w:lang w:val="en-GB"/>
        </w:rPr>
        <w:t>.</w:t>
      </w:r>
      <w:r w:rsidRPr="00E64250">
        <w:rPr>
          <w:rFonts w:ascii="Verdana" w:hAnsi="Verdana"/>
          <w:sz w:val="22"/>
          <w:szCs w:val="22"/>
          <w:lang w:val="en-GB"/>
        </w:rPr>
        <w:t xml:space="preserve"> (</w:t>
      </w:r>
      <w:r>
        <w:rPr>
          <w:rFonts w:ascii="Verdana" w:hAnsi="Verdana"/>
          <w:sz w:val="22"/>
          <w:szCs w:val="22"/>
          <w:lang w:val="en-GB"/>
        </w:rPr>
        <w:t xml:space="preserve">This should be possible </w:t>
      </w:r>
      <w:r w:rsidRPr="00E64250">
        <w:rPr>
          <w:rFonts w:ascii="Verdana" w:hAnsi="Verdana"/>
          <w:sz w:val="22"/>
          <w:szCs w:val="22"/>
          <w:lang w:val="en-GB"/>
        </w:rPr>
        <w:t>on</w:t>
      </w:r>
      <w:r>
        <w:rPr>
          <w:rFonts w:ascii="Verdana" w:hAnsi="Verdana"/>
          <w:sz w:val="22"/>
          <w:szCs w:val="22"/>
          <w:lang w:val="en-GB"/>
        </w:rPr>
        <w:t xml:space="preserve"> the</w:t>
      </w:r>
      <w:r w:rsidRPr="00E64250">
        <w:rPr>
          <w:rFonts w:ascii="Verdana" w:hAnsi="Verdana"/>
          <w:sz w:val="22"/>
          <w:szCs w:val="22"/>
          <w:lang w:val="en-GB"/>
        </w:rPr>
        <w:t xml:space="preserve"> condition that the economic operator has provided the necessary </w:t>
      </w:r>
      <w:r>
        <w:rPr>
          <w:rFonts w:ascii="Verdana" w:hAnsi="Verdana"/>
          <w:sz w:val="22"/>
          <w:szCs w:val="22"/>
          <w:lang w:val="en-GB"/>
        </w:rPr>
        <w:t>information, thus</w:t>
      </w:r>
      <w:r w:rsidRPr="00E64250">
        <w:rPr>
          <w:rFonts w:ascii="Verdana" w:hAnsi="Verdana"/>
          <w:sz w:val="22"/>
          <w:szCs w:val="22"/>
          <w:lang w:val="en-GB"/>
        </w:rPr>
        <w:t xml:space="preserve"> allowing the contracting authority or contracting entity to </w:t>
      </w:r>
      <w:r>
        <w:rPr>
          <w:rFonts w:ascii="Verdana" w:hAnsi="Verdana"/>
          <w:sz w:val="22"/>
          <w:szCs w:val="22"/>
          <w:lang w:val="en-GB"/>
        </w:rPr>
        <w:t>have access</w:t>
      </w:r>
      <w:r w:rsidRPr="00E64250">
        <w:rPr>
          <w:rFonts w:ascii="Verdana" w:hAnsi="Verdana"/>
          <w:sz w:val="22"/>
          <w:szCs w:val="22"/>
          <w:lang w:val="en-GB"/>
        </w:rPr>
        <w:t xml:space="preserve">. Where required, this must be accompanied by the relevant consent to </w:t>
      </w:r>
      <w:r>
        <w:rPr>
          <w:rFonts w:ascii="Verdana" w:hAnsi="Verdana"/>
          <w:sz w:val="22"/>
          <w:szCs w:val="22"/>
          <w:lang w:val="en-GB"/>
        </w:rPr>
        <w:t>do so</w:t>
      </w:r>
      <w:r w:rsidRPr="00E64250">
        <w:rPr>
          <w:rFonts w:ascii="Verdana" w:hAnsi="Verdana"/>
          <w:sz w:val="22"/>
          <w:szCs w:val="22"/>
          <w:lang w:val="en-GB"/>
        </w:rPr>
        <w:t>).</w:t>
      </w:r>
      <w:bookmarkStart w:id="12" w:name="_Toc10819123"/>
      <w:bookmarkStart w:id="13" w:name="_Toc10819240"/>
      <w:bookmarkStart w:id="14" w:name="_Toc12958560"/>
      <w:bookmarkStart w:id="15" w:name="_Toc12959885"/>
      <w:bookmarkStart w:id="16" w:name="_Toc12960120"/>
    </w:p>
    <w:p w14:paraId="6331377C" w14:textId="77777777" w:rsidR="00C911B0" w:rsidRPr="00AD510E" w:rsidRDefault="00C911B0" w:rsidP="00C911B0">
      <w:pPr>
        <w:pStyle w:val="Standard"/>
        <w:spacing w:line="276" w:lineRule="auto"/>
        <w:jc w:val="center"/>
        <w:rPr>
          <w:rFonts w:ascii="Verdana" w:hAnsi="Verdana"/>
          <w:sz w:val="22"/>
          <w:szCs w:val="22"/>
          <w:lang w:val="en-GB"/>
        </w:rPr>
      </w:pPr>
      <w:r w:rsidRPr="00E64250">
        <w:rPr>
          <w:rFonts w:ascii="Verdana" w:hAnsi="Verdana"/>
          <w:b/>
          <w:sz w:val="22"/>
          <w:szCs w:val="22"/>
          <w:u w:val="single"/>
          <w:lang w:val="en-GB"/>
        </w:rPr>
        <w:t>SECTION 2</w:t>
      </w:r>
      <w:bookmarkEnd w:id="12"/>
      <w:bookmarkEnd w:id="13"/>
      <w:bookmarkEnd w:id="14"/>
      <w:bookmarkEnd w:id="15"/>
      <w:bookmarkEnd w:id="16"/>
    </w:p>
    <w:p w14:paraId="722A7BF1" w14:textId="77777777" w:rsidR="00C911B0" w:rsidRPr="00E64250" w:rsidRDefault="00C911B0" w:rsidP="00C911B0">
      <w:pPr>
        <w:pStyle w:val="Standard"/>
        <w:spacing w:line="276" w:lineRule="auto"/>
        <w:jc w:val="both"/>
        <w:rPr>
          <w:rFonts w:ascii="Verdana" w:hAnsi="Verdana"/>
          <w:b/>
          <w:sz w:val="22"/>
          <w:szCs w:val="22"/>
          <w:lang w:val="en-GB"/>
        </w:rPr>
      </w:pPr>
    </w:p>
    <w:p w14:paraId="62E1BBF8" w14:textId="77777777" w:rsidR="00C911B0" w:rsidRPr="00E64250" w:rsidRDefault="00C911B0" w:rsidP="00C911B0">
      <w:pPr>
        <w:pStyle w:val="Standard"/>
        <w:spacing w:after="113" w:line="276" w:lineRule="auto"/>
        <w:jc w:val="both"/>
        <w:rPr>
          <w:rFonts w:ascii="Verdana" w:hAnsi="Verdana"/>
          <w:sz w:val="22"/>
          <w:szCs w:val="22"/>
          <w:lang w:val="en-GB"/>
        </w:rPr>
      </w:pPr>
      <w:proofErr w:type="spellStart"/>
      <w:r w:rsidRPr="00E64250">
        <w:rPr>
          <w:rFonts w:ascii="Verdana" w:hAnsi="Verdana"/>
          <w:b/>
          <w:sz w:val="22"/>
          <w:szCs w:val="22"/>
        </w:rPr>
        <w:t>A</w:t>
      </w:r>
      <w:r w:rsidRPr="00E64250">
        <w:rPr>
          <w:rFonts w:ascii="Verdana" w:eastAsia="Arial" w:hAnsi="Verdana"/>
          <w:b/>
          <w:sz w:val="22"/>
          <w:szCs w:val="22"/>
          <w:lang w:eastAsia="en-GB"/>
        </w:rPr>
        <w:t>bility</w:t>
      </w:r>
      <w:proofErr w:type="spellEnd"/>
      <w:r w:rsidRPr="00E64250">
        <w:rPr>
          <w:rFonts w:ascii="Verdana" w:eastAsia="Arial" w:hAnsi="Verdana"/>
          <w:b/>
          <w:sz w:val="22"/>
          <w:szCs w:val="22"/>
          <w:lang w:eastAsia="en-GB"/>
        </w:rPr>
        <w:t xml:space="preserve"> to </w:t>
      </w:r>
      <w:proofErr w:type="spellStart"/>
      <w:r w:rsidRPr="00E64250">
        <w:rPr>
          <w:rFonts w:ascii="Verdana" w:eastAsia="Arial" w:hAnsi="Verdana"/>
          <w:b/>
          <w:sz w:val="22"/>
          <w:szCs w:val="22"/>
          <w:lang w:eastAsia="en-GB"/>
        </w:rPr>
        <w:t>perform</w:t>
      </w:r>
      <w:proofErr w:type="spellEnd"/>
      <w:r w:rsidRPr="00E64250">
        <w:rPr>
          <w:rFonts w:ascii="Verdana" w:eastAsia="Arial" w:hAnsi="Verdana"/>
          <w:b/>
          <w:sz w:val="22"/>
          <w:szCs w:val="22"/>
          <w:lang w:eastAsia="en-GB"/>
        </w:rPr>
        <w:t xml:space="preserve"> R&amp;D up to original </w:t>
      </w:r>
      <w:proofErr w:type="spellStart"/>
      <w:r w:rsidRPr="00E64250">
        <w:rPr>
          <w:rFonts w:ascii="Verdana" w:eastAsia="Arial" w:hAnsi="Verdana"/>
          <w:b/>
          <w:sz w:val="22"/>
          <w:szCs w:val="22"/>
          <w:lang w:eastAsia="en-GB"/>
        </w:rPr>
        <w:t>development</w:t>
      </w:r>
      <w:proofErr w:type="spellEnd"/>
      <w:r w:rsidRPr="00E64250">
        <w:rPr>
          <w:rFonts w:ascii="Verdana" w:eastAsia="Arial" w:hAnsi="Verdana"/>
          <w:b/>
          <w:sz w:val="22"/>
          <w:szCs w:val="22"/>
          <w:lang w:eastAsia="en-GB"/>
        </w:rPr>
        <w:t xml:space="preserve"> of </w:t>
      </w:r>
      <w:proofErr w:type="spellStart"/>
      <w:r w:rsidRPr="00E64250">
        <w:rPr>
          <w:rFonts w:ascii="Verdana" w:eastAsia="Arial" w:hAnsi="Verdana"/>
          <w:b/>
          <w:sz w:val="22"/>
          <w:szCs w:val="22"/>
          <w:lang w:eastAsia="en-GB"/>
        </w:rPr>
        <w:t>the</w:t>
      </w:r>
      <w:proofErr w:type="spellEnd"/>
      <w:r w:rsidRPr="00E64250">
        <w:rPr>
          <w:rFonts w:ascii="Verdana" w:eastAsia="Arial" w:hAnsi="Verdana"/>
          <w:b/>
          <w:sz w:val="22"/>
          <w:szCs w:val="22"/>
          <w:lang w:eastAsia="en-GB"/>
        </w:rPr>
        <w:t xml:space="preserve"> </w:t>
      </w:r>
      <w:proofErr w:type="spellStart"/>
      <w:r w:rsidRPr="00E64250">
        <w:rPr>
          <w:rFonts w:ascii="Verdana" w:eastAsia="Arial" w:hAnsi="Verdana"/>
          <w:b/>
          <w:sz w:val="22"/>
          <w:szCs w:val="22"/>
          <w:lang w:eastAsia="en-GB"/>
        </w:rPr>
        <w:t>first</w:t>
      </w:r>
      <w:proofErr w:type="spellEnd"/>
      <w:r w:rsidRPr="00E64250">
        <w:rPr>
          <w:rFonts w:ascii="Verdana" w:eastAsia="Arial" w:hAnsi="Verdana"/>
          <w:b/>
          <w:sz w:val="22"/>
          <w:szCs w:val="22"/>
          <w:lang w:eastAsia="en-GB"/>
        </w:rPr>
        <w:t xml:space="preserve"> </w:t>
      </w:r>
      <w:proofErr w:type="spellStart"/>
      <w:r w:rsidRPr="00E64250">
        <w:rPr>
          <w:rFonts w:ascii="Verdana" w:eastAsia="Arial" w:hAnsi="Verdana"/>
          <w:b/>
          <w:sz w:val="22"/>
          <w:szCs w:val="22"/>
          <w:lang w:eastAsia="en-GB"/>
        </w:rPr>
        <w:t>products</w:t>
      </w:r>
      <w:proofErr w:type="spellEnd"/>
      <w:r w:rsidRPr="00E64250">
        <w:rPr>
          <w:rFonts w:ascii="Verdana" w:eastAsia="Arial" w:hAnsi="Verdana"/>
          <w:b/>
          <w:sz w:val="22"/>
          <w:szCs w:val="22"/>
          <w:lang w:eastAsia="en-GB"/>
        </w:rPr>
        <w:t xml:space="preserve"> </w:t>
      </w:r>
      <w:proofErr w:type="spellStart"/>
      <w:r w:rsidRPr="00E64250">
        <w:rPr>
          <w:rFonts w:ascii="Verdana" w:eastAsia="Arial" w:hAnsi="Verdana"/>
          <w:b/>
          <w:sz w:val="22"/>
          <w:szCs w:val="22"/>
          <w:lang w:eastAsia="en-GB"/>
        </w:rPr>
        <w:t>or</w:t>
      </w:r>
      <w:proofErr w:type="spellEnd"/>
      <w:r w:rsidRPr="00E64250">
        <w:rPr>
          <w:rFonts w:ascii="Verdana" w:eastAsia="Arial" w:hAnsi="Verdana"/>
          <w:b/>
          <w:sz w:val="22"/>
          <w:szCs w:val="22"/>
          <w:lang w:eastAsia="en-GB"/>
        </w:rPr>
        <w:t xml:space="preserve"> </w:t>
      </w:r>
      <w:proofErr w:type="spellStart"/>
      <w:r w:rsidRPr="00E64250">
        <w:rPr>
          <w:rFonts w:ascii="Verdana" w:eastAsia="Arial" w:hAnsi="Verdana"/>
          <w:b/>
          <w:sz w:val="22"/>
          <w:szCs w:val="22"/>
          <w:lang w:eastAsia="en-GB"/>
        </w:rPr>
        <w:t>services</w:t>
      </w:r>
      <w:proofErr w:type="spellEnd"/>
      <w:r w:rsidRPr="00E64250">
        <w:rPr>
          <w:rFonts w:ascii="Verdana" w:eastAsia="Arial" w:hAnsi="Verdana"/>
          <w:b/>
          <w:sz w:val="22"/>
          <w:szCs w:val="22"/>
          <w:lang w:eastAsia="en-GB"/>
        </w:rPr>
        <w:t xml:space="preserve"> and to </w:t>
      </w:r>
      <w:proofErr w:type="spellStart"/>
      <w:r w:rsidRPr="00E64250">
        <w:rPr>
          <w:rFonts w:ascii="Verdana" w:eastAsia="Arial" w:hAnsi="Verdana"/>
          <w:b/>
          <w:sz w:val="22"/>
          <w:szCs w:val="22"/>
          <w:lang w:eastAsia="en-GB"/>
        </w:rPr>
        <w:t>commercially</w:t>
      </w:r>
      <w:proofErr w:type="spellEnd"/>
      <w:r w:rsidRPr="00E64250">
        <w:rPr>
          <w:rFonts w:ascii="Verdana" w:eastAsia="Arial" w:hAnsi="Verdana"/>
          <w:b/>
          <w:sz w:val="22"/>
          <w:szCs w:val="22"/>
          <w:lang w:eastAsia="en-GB"/>
        </w:rPr>
        <w:t xml:space="preserve"> </w:t>
      </w:r>
      <w:proofErr w:type="spellStart"/>
      <w:r w:rsidRPr="00E64250">
        <w:rPr>
          <w:rFonts w:ascii="Verdana" w:eastAsia="Arial" w:hAnsi="Verdana"/>
          <w:b/>
          <w:sz w:val="22"/>
          <w:szCs w:val="22"/>
          <w:lang w:eastAsia="en-GB"/>
        </w:rPr>
        <w:t>exploit</w:t>
      </w:r>
      <w:proofErr w:type="spellEnd"/>
      <w:r w:rsidRPr="00E64250">
        <w:rPr>
          <w:rFonts w:ascii="Verdana" w:eastAsia="Arial" w:hAnsi="Verdana"/>
          <w:b/>
          <w:sz w:val="22"/>
          <w:szCs w:val="22"/>
          <w:lang w:eastAsia="en-GB"/>
        </w:rPr>
        <w:t xml:space="preserve"> </w:t>
      </w:r>
      <w:proofErr w:type="spellStart"/>
      <w:r w:rsidRPr="00E64250">
        <w:rPr>
          <w:rFonts w:ascii="Verdana" w:eastAsia="Arial" w:hAnsi="Verdana"/>
          <w:b/>
          <w:sz w:val="22"/>
          <w:szCs w:val="22"/>
          <w:lang w:eastAsia="en-GB"/>
        </w:rPr>
        <w:t>the</w:t>
      </w:r>
      <w:proofErr w:type="spellEnd"/>
      <w:r w:rsidRPr="00E64250">
        <w:rPr>
          <w:rFonts w:ascii="Verdana" w:eastAsia="Arial" w:hAnsi="Verdana"/>
          <w:b/>
          <w:sz w:val="22"/>
          <w:szCs w:val="22"/>
          <w:lang w:eastAsia="en-GB"/>
        </w:rPr>
        <w:t xml:space="preserve"> </w:t>
      </w:r>
      <w:proofErr w:type="spellStart"/>
      <w:r w:rsidRPr="00E64250">
        <w:rPr>
          <w:rFonts w:ascii="Verdana" w:eastAsia="Arial" w:hAnsi="Verdana"/>
          <w:b/>
          <w:sz w:val="22"/>
          <w:szCs w:val="22"/>
          <w:lang w:eastAsia="en-GB"/>
        </w:rPr>
        <w:t>results</w:t>
      </w:r>
      <w:proofErr w:type="spellEnd"/>
      <w:r w:rsidRPr="00E64250">
        <w:rPr>
          <w:rFonts w:ascii="Verdana" w:eastAsia="Arial" w:hAnsi="Verdana"/>
          <w:b/>
          <w:sz w:val="22"/>
          <w:szCs w:val="22"/>
          <w:lang w:eastAsia="en-GB"/>
        </w:rPr>
        <w:t xml:space="preserve"> of </w:t>
      </w:r>
      <w:proofErr w:type="spellStart"/>
      <w:r w:rsidRPr="00E64250">
        <w:rPr>
          <w:rFonts w:ascii="Verdana" w:eastAsia="Arial" w:hAnsi="Verdana"/>
          <w:b/>
          <w:sz w:val="22"/>
          <w:szCs w:val="22"/>
          <w:lang w:eastAsia="en-GB"/>
        </w:rPr>
        <w:t>the</w:t>
      </w:r>
      <w:proofErr w:type="spellEnd"/>
      <w:r w:rsidRPr="00E64250">
        <w:rPr>
          <w:rFonts w:ascii="Verdana" w:eastAsia="Arial" w:hAnsi="Verdana"/>
          <w:b/>
          <w:sz w:val="22"/>
          <w:szCs w:val="22"/>
          <w:lang w:eastAsia="en-GB"/>
        </w:rPr>
        <w:t xml:space="preserve"> PCP, </w:t>
      </w:r>
      <w:proofErr w:type="spellStart"/>
      <w:r w:rsidRPr="00E64250">
        <w:rPr>
          <w:rFonts w:ascii="Verdana" w:eastAsia="Arial" w:hAnsi="Verdana"/>
          <w:b/>
          <w:i/>
          <w:sz w:val="22"/>
          <w:szCs w:val="22"/>
          <w:lang w:eastAsia="en-GB"/>
        </w:rPr>
        <w:t>including</w:t>
      </w:r>
      <w:proofErr w:type="spellEnd"/>
      <w:r w:rsidRPr="00E64250">
        <w:rPr>
          <w:rFonts w:ascii="Verdana" w:eastAsia="Arial" w:hAnsi="Verdana"/>
          <w:b/>
          <w:i/>
          <w:sz w:val="22"/>
          <w:szCs w:val="22"/>
          <w:lang w:eastAsia="en-GB"/>
        </w:rPr>
        <w:t xml:space="preserve"> intangible </w:t>
      </w:r>
      <w:proofErr w:type="spellStart"/>
      <w:r w:rsidRPr="00E64250">
        <w:rPr>
          <w:rFonts w:ascii="Verdana" w:eastAsia="Arial" w:hAnsi="Verdana"/>
          <w:b/>
          <w:i/>
          <w:sz w:val="22"/>
          <w:szCs w:val="22"/>
          <w:lang w:eastAsia="en-GB"/>
        </w:rPr>
        <w:t>results</w:t>
      </w:r>
      <w:proofErr w:type="spellEnd"/>
      <w:r w:rsidRPr="00E64250">
        <w:rPr>
          <w:rFonts w:ascii="Verdana" w:eastAsia="Arial" w:hAnsi="Verdana"/>
          <w:b/>
          <w:i/>
          <w:sz w:val="22"/>
          <w:szCs w:val="22"/>
          <w:lang w:eastAsia="en-GB"/>
        </w:rPr>
        <w:t xml:space="preserve"> in particular </w:t>
      </w:r>
      <w:proofErr w:type="spellStart"/>
      <w:r w:rsidRPr="00E64250">
        <w:rPr>
          <w:rFonts w:ascii="Verdana" w:eastAsia="Arial" w:hAnsi="Verdana"/>
          <w:b/>
          <w:i/>
          <w:sz w:val="22"/>
          <w:szCs w:val="22"/>
          <w:lang w:eastAsia="en-GB"/>
        </w:rPr>
        <w:t>IPRs</w:t>
      </w:r>
      <w:proofErr w:type="spellEnd"/>
      <w:r w:rsidRPr="00E64250">
        <w:rPr>
          <w:rFonts w:ascii="Verdana" w:hAnsi="Verdana"/>
          <w:b/>
          <w:sz w:val="22"/>
          <w:szCs w:val="22"/>
          <w:lang w:val="en-GB"/>
        </w:rPr>
        <w:t xml:space="preserve"> </w:t>
      </w:r>
    </w:p>
    <w:p w14:paraId="08F4F6D5" w14:textId="77777777" w:rsidR="00C911B0" w:rsidRPr="00E64250" w:rsidRDefault="00C911B0" w:rsidP="00C911B0">
      <w:pPr>
        <w:pStyle w:val="Standard"/>
        <w:spacing w:after="113" w:line="276" w:lineRule="auto"/>
        <w:jc w:val="both"/>
        <w:rPr>
          <w:rFonts w:ascii="Verdana" w:hAnsi="Verdana"/>
          <w:i/>
          <w:sz w:val="22"/>
          <w:szCs w:val="22"/>
          <w:lang w:val="en-GB"/>
        </w:rPr>
      </w:pPr>
      <w:proofErr w:type="gramStart"/>
      <w:r w:rsidRPr="00E64250">
        <w:rPr>
          <w:rFonts w:ascii="Verdana" w:hAnsi="Verdana"/>
          <w:i/>
          <w:sz w:val="22"/>
          <w:szCs w:val="22"/>
          <w:lang w:val="en-GB"/>
        </w:rPr>
        <w:t>Has  the</w:t>
      </w:r>
      <w:proofErr w:type="gramEnd"/>
      <w:r w:rsidRPr="00E64250">
        <w:rPr>
          <w:rFonts w:ascii="Verdana" w:hAnsi="Verdana"/>
          <w:i/>
          <w:sz w:val="22"/>
          <w:szCs w:val="22"/>
          <w:lang w:val="en-GB"/>
        </w:rPr>
        <w:t xml:space="preserve"> economic operator the ability to perform R&amp;D up to original development of the first products or services and to commercially exploit the results of the PCP, including intangible results in particular IPRs? Yes / No</w:t>
      </w:r>
    </w:p>
    <w:p w14:paraId="38AE05C6" w14:textId="77777777" w:rsidR="00C911B0" w:rsidRPr="00E64250" w:rsidRDefault="00C911B0" w:rsidP="00C911B0">
      <w:pPr>
        <w:pStyle w:val="Standard"/>
        <w:spacing w:line="276" w:lineRule="auto"/>
        <w:jc w:val="both"/>
        <w:rPr>
          <w:rFonts w:ascii="Verdana" w:hAnsi="Verdana"/>
          <w:sz w:val="22"/>
          <w:szCs w:val="22"/>
          <w:u w:val="single"/>
          <w:lang w:val="en-GB"/>
        </w:rPr>
      </w:pPr>
    </w:p>
    <w:p w14:paraId="07203FD8" w14:textId="77777777" w:rsidR="00C911B0" w:rsidRPr="00E64250" w:rsidRDefault="00C911B0" w:rsidP="00C911B0">
      <w:pPr>
        <w:pStyle w:val="Standard"/>
        <w:spacing w:line="276" w:lineRule="auto"/>
        <w:jc w:val="both"/>
        <w:rPr>
          <w:rFonts w:ascii="Verdana" w:hAnsi="Verdana"/>
          <w:sz w:val="22"/>
          <w:szCs w:val="22"/>
          <w:lang w:val="en-GB"/>
        </w:rPr>
      </w:pPr>
    </w:p>
    <w:p w14:paraId="7B3DFCCF" w14:textId="77777777" w:rsidR="00C911B0" w:rsidRPr="00E64250" w:rsidRDefault="00C911B0" w:rsidP="00C911B0">
      <w:pPr>
        <w:autoSpaceDE w:val="0"/>
        <w:adjustRightInd w:val="0"/>
        <w:spacing w:after="240" w:line="276" w:lineRule="auto"/>
        <w:jc w:val="both"/>
        <w:rPr>
          <w:rFonts w:ascii="Verdana" w:hAnsi="Verdana"/>
        </w:rPr>
      </w:pPr>
      <w:r w:rsidRPr="00E64250">
        <w:rPr>
          <w:rFonts w:ascii="Verdana" w:hAnsi="Verdana"/>
          <w:lang w:eastAsia="en-GB"/>
        </w:rPr>
        <w:t xml:space="preserve">- </w:t>
      </w:r>
      <w:r w:rsidRPr="00E64250">
        <w:rPr>
          <w:rFonts w:ascii="Verdana" w:hAnsi="Verdana"/>
        </w:rPr>
        <w:t xml:space="preserve">Provide a description of relevant reference and /or previous projects (executed during the last 5 years) which reflect the competences and capacity of the Tenderer in the different phases and domains of the SHUTTLE project, such as research, development, prototyping, testing and </w:t>
      </w:r>
      <w:proofErr w:type="spellStart"/>
      <w:r w:rsidRPr="00E64250">
        <w:rPr>
          <w:rFonts w:ascii="Verdana" w:hAnsi="Verdana"/>
        </w:rPr>
        <w:t>commerciali</w:t>
      </w:r>
      <w:r>
        <w:rPr>
          <w:rFonts w:ascii="Verdana" w:hAnsi="Verdana"/>
        </w:rPr>
        <w:t>s</w:t>
      </w:r>
      <w:r w:rsidRPr="00E64250">
        <w:rPr>
          <w:rFonts w:ascii="Verdana" w:hAnsi="Verdana"/>
        </w:rPr>
        <w:t>ation</w:t>
      </w:r>
      <w:proofErr w:type="spellEnd"/>
      <w:r w:rsidRPr="00E64250">
        <w:rPr>
          <w:rFonts w:ascii="Verdana" w:hAnsi="Verdana"/>
        </w:rPr>
        <w:t xml:space="preserve">. These references will be based on previous projects of the Tenderers and /or other members of the joint consortia and subcontractors who will be working on the project. </w:t>
      </w:r>
    </w:p>
    <w:p w14:paraId="14188C02" w14:textId="77777777" w:rsidR="00C911B0" w:rsidRPr="00E64250" w:rsidRDefault="00C911B0" w:rsidP="00C911B0">
      <w:pPr>
        <w:tabs>
          <w:tab w:val="left" w:pos="220"/>
          <w:tab w:val="left" w:pos="720"/>
        </w:tabs>
        <w:autoSpaceDE w:val="0"/>
        <w:adjustRightInd w:val="0"/>
        <w:spacing w:after="240" w:line="276" w:lineRule="auto"/>
        <w:jc w:val="both"/>
        <w:rPr>
          <w:rFonts w:ascii="Verdana" w:hAnsi="Verdana"/>
        </w:rPr>
      </w:pPr>
      <w:r w:rsidRPr="00E64250">
        <w:rPr>
          <w:rFonts w:ascii="Verdana" w:hAnsi="Verdana"/>
        </w:rPr>
        <w:t>-Demonstrate the expertise and working experience required to undertake an innovative R&amp;D project by providing a number of CV</w:t>
      </w:r>
      <w:r>
        <w:rPr>
          <w:rFonts w:ascii="Verdana" w:hAnsi="Verdana"/>
        </w:rPr>
        <w:t>s</w:t>
      </w:r>
      <w:r w:rsidRPr="00E64250">
        <w:rPr>
          <w:rFonts w:ascii="Verdana" w:hAnsi="Verdana"/>
        </w:rPr>
        <w:t xml:space="preserve"> of key personnel and competences, which they consider necessary to complete the project. </w:t>
      </w:r>
    </w:p>
    <w:p w14:paraId="0CBFF77B" w14:textId="77777777" w:rsidR="00C911B0" w:rsidRPr="00E64250" w:rsidRDefault="00C911B0" w:rsidP="00C911B0">
      <w:pPr>
        <w:tabs>
          <w:tab w:val="left" w:pos="220"/>
          <w:tab w:val="left" w:pos="720"/>
        </w:tabs>
        <w:autoSpaceDE w:val="0"/>
        <w:adjustRightInd w:val="0"/>
        <w:spacing w:after="240" w:line="276" w:lineRule="auto"/>
        <w:jc w:val="both"/>
        <w:rPr>
          <w:rFonts w:ascii="Verdana" w:hAnsi="Verdana"/>
        </w:rPr>
      </w:pPr>
      <w:r w:rsidRPr="00E64250">
        <w:rPr>
          <w:rFonts w:ascii="Verdana" w:hAnsi="Verdana"/>
        </w:rPr>
        <w:lastRenderedPageBreak/>
        <w:t>-Confirm the Business Continuity / Disaster Recovery / Risk Management plan that ensure</w:t>
      </w:r>
      <w:r>
        <w:rPr>
          <w:rFonts w:ascii="Verdana" w:hAnsi="Verdana"/>
        </w:rPr>
        <w:t>s</w:t>
      </w:r>
      <w:r w:rsidRPr="00E64250">
        <w:rPr>
          <w:rFonts w:ascii="Verdana" w:hAnsi="Verdana"/>
        </w:rPr>
        <w:t xml:space="preserve"> </w:t>
      </w:r>
      <w:r>
        <w:rPr>
          <w:rFonts w:ascii="Verdana" w:hAnsi="Verdana"/>
        </w:rPr>
        <w:t xml:space="preserve">that </w:t>
      </w:r>
      <w:r w:rsidRPr="00E64250">
        <w:rPr>
          <w:rFonts w:ascii="Verdana" w:hAnsi="Verdana"/>
        </w:rPr>
        <w:t xml:space="preserve">the described services are delivered in the event of a disruption affecting your business and ensures continuity of supply / service from your critical suppliers. </w:t>
      </w:r>
    </w:p>
    <w:p w14:paraId="3B85D97D" w14:textId="77777777" w:rsidR="00C911B0" w:rsidRDefault="00C911B0" w:rsidP="00C911B0">
      <w:pPr>
        <w:tabs>
          <w:tab w:val="left" w:pos="220"/>
          <w:tab w:val="left" w:pos="720"/>
        </w:tabs>
        <w:autoSpaceDE w:val="0"/>
        <w:adjustRightInd w:val="0"/>
        <w:spacing w:after="240" w:line="276" w:lineRule="auto"/>
        <w:jc w:val="both"/>
        <w:rPr>
          <w:rFonts w:ascii="Verdana" w:hAnsi="Verdana"/>
        </w:rPr>
      </w:pPr>
      <w:r w:rsidRPr="00E64250">
        <w:rPr>
          <w:rFonts w:ascii="Verdana" w:hAnsi="Verdana"/>
        </w:rPr>
        <w:t>-Confirm the appropriate level of insurance cover if it</w:t>
      </w:r>
      <w:r>
        <w:rPr>
          <w:rFonts w:ascii="Verdana" w:hAnsi="Verdana"/>
        </w:rPr>
        <w:t xml:space="preserve"> i</w:t>
      </w:r>
      <w:r w:rsidRPr="00E64250">
        <w:rPr>
          <w:rFonts w:ascii="Verdana" w:hAnsi="Verdana"/>
        </w:rPr>
        <w:t xml:space="preserve">s to be successful in winning the contract. </w:t>
      </w:r>
    </w:p>
    <w:p w14:paraId="18F565E8" w14:textId="77777777" w:rsidR="00C911B0" w:rsidRPr="004B6208" w:rsidRDefault="00C911B0" w:rsidP="00C911B0">
      <w:pPr>
        <w:spacing w:line="276" w:lineRule="auto"/>
        <w:jc w:val="center"/>
        <w:rPr>
          <w:rFonts w:ascii="Verdana" w:hAnsi="Verdana"/>
          <w:b/>
          <w:bCs/>
        </w:rPr>
      </w:pPr>
      <w:r w:rsidRPr="00E64250">
        <w:rPr>
          <w:rFonts w:ascii="Verdana" w:hAnsi="Verdana"/>
          <w:b/>
          <w:u w:val="single"/>
        </w:rPr>
        <w:t xml:space="preserve">SECTION </w:t>
      </w:r>
      <w:r>
        <w:rPr>
          <w:rFonts w:ascii="Verdana" w:hAnsi="Verdana"/>
          <w:b/>
          <w:u w:val="single"/>
        </w:rPr>
        <w:t>3</w:t>
      </w:r>
    </w:p>
    <w:p w14:paraId="1953326D" w14:textId="77777777" w:rsidR="00C911B0" w:rsidRPr="00E64250" w:rsidRDefault="00C911B0" w:rsidP="00C911B0">
      <w:pPr>
        <w:pStyle w:val="Standard"/>
        <w:spacing w:line="276" w:lineRule="auto"/>
        <w:jc w:val="both"/>
        <w:rPr>
          <w:rFonts w:ascii="Verdana" w:hAnsi="Verdana"/>
          <w:b/>
          <w:sz w:val="22"/>
          <w:szCs w:val="22"/>
          <w:lang w:val="en-GB"/>
        </w:rPr>
      </w:pPr>
    </w:p>
    <w:p w14:paraId="27C23B78"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The Bidder fulfils the compliance criteria set out under section 3.4 of the Tender.</w:t>
      </w:r>
    </w:p>
    <w:p w14:paraId="61702317" w14:textId="77777777" w:rsidR="00C911B0" w:rsidRPr="00E64250" w:rsidRDefault="00C911B0" w:rsidP="00C911B0">
      <w:pPr>
        <w:pStyle w:val="Standard"/>
        <w:spacing w:line="276" w:lineRule="auto"/>
        <w:jc w:val="both"/>
        <w:rPr>
          <w:rFonts w:ascii="Verdana" w:hAnsi="Verdana"/>
          <w:sz w:val="22"/>
          <w:szCs w:val="22"/>
          <w:lang w:val="en-GB"/>
        </w:rPr>
      </w:pPr>
    </w:p>
    <w:p w14:paraId="25FF018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Accordingly</w:t>
      </w:r>
      <w:r w:rsidRPr="00AE599E">
        <w:rPr>
          <w:rFonts w:ascii="Verdana" w:hAnsi="Verdana"/>
          <w:sz w:val="22"/>
          <w:szCs w:val="22"/>
          <w:lang w:val="en-GB"/>
        </w:rPr>
        <w:t>,</w:t>
      </w:r>
      <w:r w:rsidRPr="00E64250">
        <w:rPr>
          <w:rFonts w:ascii="Verdana" w:hAnsi="Verdana"/>
          <w:sz w:val="22"/>
          <w:szCs w:val="22"/>
          <w:lang w:val="en-GB"/>
        </w:rPr>
        <w:t xml:space="preserve"> the undersigned formally declares that the information stated under </w:t>
      </w:r>
      <w:r>
        <w:rPr>
          <w:rFonts w:ascii="Verdana" w:hAnsi="Verdana"/>
          <w:sz w:val="22"/>
          <w:szCs w:val="22"/>
          <w:lang w:val="en-GB"/>
        </w:rPr>
        <w:t xml:space="preserve">the </w:t>
      </w:r>
      <w:r w:rsidRPr="00E64250">
        <w:rPr>
          <w:rFonts w:ascii="Verdana" w:hAnsi="Verdana"/>
          <w:sz w:val="22"/>
          <w:szCs w:val="22"/>
          <w:lang w:val="en-GB"/>
        </w:rPr>
        <w:t>above Section 2 and the certificates and other forms of documentary evidence provided are accurate and correct and that they have been set out in full awareness of the consequences of serious misrepresentation.</w:t>
      </w:r>
    </w:p>
    <w:p w14:paraId="42EB29AE" w14:textId="77777777" w:rsidR="00C911B0" w:rsidRPr="00E64250" w:rsidRDefault="00C911B0" w:rsidP="00C911B0">
      <w:pPr>
        <w:pStyle w:val="Standard"/>
        <w:spacing w:line="276" w:lineRule="auto"/>
        <w:jc w:val="both"/>
        <w:rPr>
          <w:rFonts w:ascii="Verdana" w:hAnsi="Verdana"/>
          <w:sz w:val="22"/>
          <w:szCs w:val="22"/>
          <w:lang w:val="en-GB"/>
        </w:rPr>
      </w:pPr>
    </w:p>
    <w:p w14:paraId="52AADF89" w14:textId="77777777" w:rsidR="00C911B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 xml:space="preserve">The undersigned formally declares to be able, upon request and without delay, to provide other certificates or forms of documentary evidence referred to, except where the contracting authority has the possibility of obtaining the supporting documentation concerned directly by accessing a national database </w:t>
      </w:r>
      <w:r>
        <w:rPr>
          <w:rFonts w:ascii="Verdana" w:hAnsi="Verdana"/>
          <w:sz w:val="22"/>
          <w:szCs w:val="22"/>
          <w:lang w:val="en-GB"/>
        </w:rPr>
        <w:t>of a</w:t>
      </w:r>
      <w:r w:rsidRPr="00E64250">
        <w:rPr>
          <w:rFonts w:ascii="Verdana" w:hAnsi="Verdana"/>
          <w:sz w:val="22"/>
          <w:szCs w:val="22"/>
          <w:lang w:val="en-GB"/>
        </w:rPr>
        <w:t xml:space="preserve"> Member State that is available free of charge</w:t>
      </w:r>
      <w:r>
        <w:rPr>
          <w:rFonts w:ascii="Verdana" w:hAnsi="Verdana"/>
          <w:sz w:val="22"/>
          <w:szCs w:val="22"/>
          <w:lang w:val="en-GB"/>
        </w:rPr>
        <w:t>.</w:t>
      </w:r>
      <w:r w:rsidRPr="00E64250">
        <w:rPr>
          <w:rFonts w:ascii="Verdana" w:hAnsi="Verdana"/>
          <w:sz w:val="22"/>
          <w:szCs w:val="22"/>
          <w:lang w:val="en-GB"/>
        </w:rPr>
        <w:t xml:space="preserve"> (</w:t>
      </w:r>
      <w:r>
        <w:rPr>
          <w:rFonts w:ascii="Verdana" w:hAnsi="Verdana"/>
          <w:sz w:val="22"/>
          <w:szCs w:val="22"/>
          <w:lang w:val="en-GB"/>
        </w:rPr>
        <w:t xml:space="preserve">This should be possible </w:t>
      </w:r>
      <w:r w:rsidRPr="00E64250">
        <w:rPr>
          <w:rFonts w:ascii="Verdana" w:hAnsi="Verdana"/>
          <w:sz w:val="22"/>
          <w:szCs w:val="22"/>
          <w:lang w:val="en-GB"/>
        </w:rPr>
        <w:t>on</w:t>
      </w:r>
      <w:r>
        <w:rPr>
          <w:rFonts w:ascii="Verdana" w:hAnsi="Verdana"/>
          <w:sz w:val="22"/>
          <w:szCs w:val="22"/>
          <w:lang w:val="en-GB"/>
        </w:rPr>
        <w:t xml:space="preserve"> the</w:t>
      </w:r>
      <w:r w:rsidRPr="00E64250">
        <w:rPr>
          <w:rFonts w:ascii="Verdana" w:hAnsi="Verdana"/>
          <w:sz w:val="22"/>
          <w:szCs w:val="22"/>
          <w:lang w:val="en-GB"/>
        </w:rPr>
        <w:t xml:space="preserve"> condition that the economic operator has provided the necessary information</w:t>
      </w:r>
      <w:r>
        <w:rPr>
          <w:rFonts w:ascii="Verdana" w:hAnsi="Verdana"/>
          <w:sz w:val="22"/>
          <w:szCs w:val="22"/>
          <w:lang w:val="en-GB"/>
        </w:rPr>
        <w:t>, thus</w:t>
      </w:r>
      <w:r w:rsidRPr="00E64250">
        <w:rPr>
          <w:rFonts w:ascii="Verdana" w:hAnsi="Verdana"/>
          <w:sz w:val="22"/>
          <w:szCs w:val="22"/>
          <w:lang w:val="en-GB"/>
        </w:rPr>
        <w:t xml:space="preserve"> allowing the contracting authority or contracting entity to </w:t>
      </w:r>
      <w:r>
        <w:rPr>
          <w:rFonts w:ascii="Verdana" w:hAnsi="Verdana"/>
          <w:sz w:val="22"/>
          <w:szCs w:val="22"/>
          <w:lang w:val="en-GB"/>
        </w:rPr>
        <w:t>have access</w:t>
      </w:r>
      <w:r w:rsidRPr="00E64250">
        <w:rPr>
          <w:rFonts w:ascii="Verdana" w:hAnsi="Verdana"/>
          <w:sz w:val="22"/>
          <w:szCs w:val="22"/>
          <w:lang w:val="en-GB"/>
        </w:rPr>
        <w:t xml:space="preserve">. Where required, this must be accompanied by the relevant consent to </w:t>
      </w:r>
      <w:r>
        <w:rPr>
          <w:rFonts w:ascii="Verdana" w:hAnsi="Verdana"/>
          <w:sz w:val="22"/>
          <w:szCs w:val="22"/>
          <w:lang w:val="en-GB"/>
        </w:rPr>
        <w:t>do so</w:t>
      </w:r>
      <w:r w:rsidRPr="00E64250">
        <w:rPr>
          <w:rFonts w:ascii="Verdana" w:hAnsi="Verdana"/>
          <w:sz w:val="22"/>
          <w:szCs w:val="22"/>
          <w:lang w:val="en-GB"/>
        </w:rPr>
        <w:t>).</w:t>
      </w:r>
    </w:p>
    <w:p w14:paraId="004E771F" w14:textId="77777777" w:rsidR="00C911B0" w:rsidRPr="004B6208" w:rsidRDefault="00C911B0" w:rsidP="00C911B0">
      <w:pPr>
        <w:pStyle w:val="Standard"/>
        <w:spacing w:line="276" w:lineRule="auto"/>
        <w:jc w:val="center"/>
        <w:rPr>
          <w:rFonts w:ascii="Verdana" w:hAnsi="Verdana"/>
          <w:sz w:val="22"/>
          <w:szCs w:val="22"/>
          <w:lang w:val="en-GB"/>
        </w:rPr>
      </w:pPr>
      <w:r w:rsidRPr="00E64250">
        <w:rPr>
          <w:rFonts w:ascii="Verdana" w:hAnsi="Verdana"/>
          <w:b/>
          <w:sz w:val="22"/>
          <w:szCs w:val="22"/>
          <w:u w:val="single"/>
          <w:lang w:val="en-GB"/>
        </w:rPr>
        <w:t xml:space="preserve">SECTION </w:t>
      </w:r>
      <w:r>
        <w:rPr>
          <w:rFonts w:ascii="Verdana" w:hAnsi="Verdana"/>
          <w:b/>
          <w:sz w:val="22"/>
          <w:szCs w:val="22"/>
          <w:u w:val="single"/>
          <w:lang w:val="en-GB"/>
        </w:rPr>
        <w:t>4</w:t>
      </w:r>
    </w:p>
    <w:p w14:paraId="5D3C8666" w14:textId="77777777" w:rsidR="00C911B0" w:rsidRPr="00E64250" w:rsidRDefault="00C911B0" w:rsidP="00C911B0">
      <w:pPr>
        <w:pStyle w:val="Standard"/>
        <w:spacing w:line="276" w:lineRule="auto"/>
        <w:jc w:val="both"/>
        <w:rPr>
          <w:rFonts w:ascii="Verdana" w:hAnsi="Verdana"/>
          <w:sz w:val="22"/>
          <w:szCs w:val="22"/>
          <w:lang w:val="en-GB"/>
        </w:rPr>
      </w:pPr>
    </w:p>
    <w:p w14:paraId="75FCE25A" w14:textId="77777777" w:rsidR="00C911B0" w:rsidRPr="00E64250" w:rsidRDefault="00C911B0" w:rsidP="009B59D3">
      <w:pPr>
        <w:pStyle w:val="Standard"/>
        <w:numPr>
          <w:ilvl w:val="0"/>
          <w:numId w:val="19"/>
        </w:numPr>
        <w:spacing w:line="276" w:lineRule="auto"/>
        <w:jc w:val="both"/>
        <w:textAlignment w:val="baseline"/>
        <w:rPr>
          <w:rFonts w:ascii="Verdana" w:hAnsi="Verdana"/>
          <w:sz w:val="22"/>
          <w:szCs w:val="22"/>
          <w:lang w:val="en-GB"/>
        </w:rPr>
      </w:pPr>
      <w:r>
        <w:rPr>
          <w:rFonts w:ascii="Verdana" w:hAnsi="Verdana"/>
          <w:b/>
          <w:sz w:val="22"/>
          <w:szCs w:val="22"/>
          <w:lang w:val="en-GB"/>
        </w:rPr>
        <w:t>1.</w:t>
      </w:r>
      <w:r w:rsidRPr="00E64250">
        <w:rPr>
          <w:rFonts w:ascii="Verdana" w:hAnsi="Verdana"/>
          <w:b/>
          <w:sz w:val="22"/>
          <w:szCs w:val="22"/>
          <w:lang w:val="en-GB"/>
        </w:rPr>
        <w:t>COMPLIANCE WITH THE DEFINITION OF R&amp;D SERVICES</w:t>
      </w:r>
    </w:p>
    <w:p w14:paraId="0184831F" w14:textId="77777777" w:rsidR="00C911B0" w:rsidRPr="00E64250" w:rsidRDefault="00C911B0" w:rsidP="00C911B0">
      <w:pPr>
        <w:pStyle w:val="Standard"/>
        <w:spacing w:line="276" w:lineRule="auto"/>
        <w:jc w:val="both"/>
        <w:rPr>
          <w:rFonts w:ascii="Verdana" w:hAnsi="Verdana"/>
          <w:sz w:val="22"/>
          <w:szCs w:val="22"/>
          <w:lang w:val="en-GB"/>
        </w:rPr>
      </w:pPr>
    </w:p>
    <w:p w14:paraId="53A6E971" w14:textId="77777777" w:rsidR="00C911B0" w:rsidRPr="00E64250" w:rsidRDefault="00C911B0" w:rsidP="00C911B0">
      <w:pPr>
        <w:pStyle w:val="Standard"/>
        <w:tabs>
          <w:tab w:val="left" w:pos="733"/>
        </w:tabs>
        <w:spacing w:after="113" w:line="276" w:lineRule="auto"/>
        <w:jc w:val="both"/>
        <w:rPr>
          <w:rFonts w:ascii="Verdana" w:hAnsi="Verdana"/>
          <w:sz w:val="22"/>
          <w:szCs w:val="22"/>
          <w:lang w:val="en-GB"/>
        </w:rPr>
      </w:pPr>
      <w:r w:rsidRPr="00E64250">
        <w:rPr>
          <w:rFonts w:ascii="Verdana" w:hAnsi="Verdana"/>
          <w:sz w:val="22"/>
          <w:szCs w:val="22"/>
          <w:lang w:val="en-GB"/>
        </w:rPr>
        <w:t>Does the economic operator guarantee that it is in compliance with the requirements regarding the definition of R&amp;D services as set out in the Tender? Yes / No</w:t>
      </w:r>
    </w:p>
    <w:p w14:paraId="45568232" w14:textId="77777777" w:rsidR="00C911B0" w:rsidRPr="00E64250" w:rsidRDefault="00C911B0" w:rsidP="00C911B0">
      <w:pPr>
        <w:pStyle w:val="Standard"/>
        <w:tabs>
          <w:tab w:val="left" w:pos="733"/>
        </w:tabs>
        <w:spacing w:line="276" w:lineRule="auto"/>
        <w:jc w:val="both"/>
        <w:rPr>
          <w:rFonts w:ascii="Verdana" w:hAnsi="Verdana"/>
          <w:i/>
          <w:iCs/>
          <w:sz w:val="22"/>
          <w:szCs w:val="22"/>
          <w:lang w:val="en-GB"/>
        </w:rPr>
      </w:pPr>
      <w:r w:rsidRPr="00E64250">
        <w:rPr>
          <w:rFonts w:ascii="Verdana" w:hAnsi="Verdana"/>
          <w:i/>
          <w:iCs/>
          <w:sz w:val="22"/>
          <w:szCs w:val="22"/>
          <w:lang w:val="en-GB"/>
        </w:rPr>
        <w:t xml:space="preserve">Please note that according to the Tender this circumstance must be accredited by the presentation of </w:t>
      </w:r>
      <w:r w:rsidRPr="00E64250">
        <w:rPr>
          <w:rFonts w:ascii="Verdana" w:hAnsi="Verdana" w:cs="Verdana"/>
          <w:i/>
          <w:iCs/>
          <w:sz w:val="22"/>
          <w:szCs w:val="22"/>
          <w:lang w:val="en-GB"/>
        </w:rPr>
        <w:t>the financial part of the offer, which must contain the following information:</w:t>
      </w:r>
    </w:p>
    <w:p w14:paraId="22CD9DEB" w14:textId="77777777" w:rsidR="00C911B0" w:rsidRPr="00E64250" w:rsidRDefault="00C911B0" w:rsidP="009B59D3">
      <w:pPr>
        <w:pStyle w:val="Standard"/>
        <w:numPr>
          <w:ilvl w:val="2"/>
          <w:numId w:val="18"/>
        </w:numPr>
        <w:tabs>
          <w:tab w:val="left" w:pos="733"/>
        </w:tabs>
        <w:spacing w:line="276" w:lineRule="auto"/>
        <w:jc w:val="both"/>
        <w:textAlignment w:val="baseline"/>
        <w:rPr>
          <w:rFonts w:ascii="Verdana" w:hAnsi="Verdana" w:cs="Verdana"/>
          <w:i/>
          <w:iCs/>
          <w:sz w:val="22"/>
          <w:szCs w:val="22"/>
          <w:lang w:val="en-GB"/>
        </w:rPr>
      </w:pPr>
      <w:r w:rsidRPr="00E64250">
        <w:rPr>
          <w:rFonts w:ascii="Verdana" w:hAnsi="Verdana" w:cs="Verdana"/>
          <w:i/>
          <w:iCs/>
          <w:sz w:val="22"/>
          <w:szCs w:val="22"/>
          <w:lang w:val="en-GB"/>
        </w:rPr>
        <w:t>The financial part of the offer for the framework agreement must provide binding unit prices for all foreseeable items for the duration of the whole framework agreement.</w:t>
      </w:r>
    </w:p>
    <w:p w14:paraId="45300D79" w14:textId="77777777" w:rsidR="00C911B0" w:rsidRPr="00E64250" w:rsidRDefault="00C911B0" w:rsidP="009B59D3">
      <w:pPr>
        <w:pStyle w:val="Standard"/>
        <w:numPr>
          <w:ilvl w:val="2"/>
          <w:numId w:val="18"/>
        </w:numPr>
        <w:tabs>
          <w:tab w:val="left" w:pos="733"/>
        </w:tabs>
        <w:spacing w:line="276" w:lineRule="auto"/>
        <w:jc w:val="both"/>
        <w:textAlignment w:val="baseline"/>
        <w:rPr>
          <w:rFonts w:ascii="Verdana" w:hAnsi="Verdana" w:cs="Verdana"/>
          <w:i/>
          <w:iCs/>
          <w:sz w:val="22"/>
          <w:szCs w:val="22"/>
          <w:lang w:val="en-GB"/>
        </w:rPr>
      </w:pPr>
      <w:r w:rsidRPr="00E64250">
        <w:rPr>
          <w:rFonts w:ascii="Verdana" w:hAnsi="Verdana" w:cs="Verdana"/>
          <w:i/>
          <w:iCs/>
          <w:sz w:val="22"/>
          <w:szCs w:val="22"/>
          <w:lang w:val="en-GB"/>
        </w:rPr>
        <w:t>The financial part of the offer for each phase must give breakdown of the price for that phase in terms of units and unit prices for every type of item in the contract, distinguishing clearly the units and unit prices for items that concern products.</w:t>
      </w:r>
    </w:p>
    <w:p w14:paraId="5F81B146" w14:textId="77777777" w:rsidR="00C911B0" w:rsidRPr="00E64250" w:rsidRDefault="00C911B0" w:rsidP="009B59D3">
      <w:pPr>
        <w:pStyle w:val="Standard"/>
        <w:numPr>
          <w:ilvl w:val="2"/>
          <w:numId w:val="18"/>
        </w:numPr>
        <w:tabs>
          <w:tab w:val="left" w:pos="733"/>
        </w:tabs>
        <w:spacing w:line="276" w:lineRule="auto"/>
        <w:jc w:val="both"/>
        <w:textAlignment w:val="baseline"/>
        <w:rPr>
          <w:rFonts w:ascii="Verdana" w:hAnsi="Verdana" w:cs="Verdana"/>
          <w:i/>
          <w:iCs/>
          <w:sz w:val="22"/>
          <w:szCs w:val="22"/>
          <w:lang w:val="en-GB"/>
        </w:rPr>
      </w:pPr>
      <w:r w:rsidRPr="00E64250">
        <w:rPr>
          <w:rFonts w:ascii="Verdana" w:hAnsi="Verdana" w:cs="Verdana"/>
          <w:i/>
          <w:iCs/>
          <w:sz w:val="22"/>
          <w:szCs w:val="22"/>
          <w:lang w:val="en-GB"/>
        </w:rPr>
        <w:lastRenderedPageBreak/>
        <w:t>The offers for all three phases may include only items needed to address the challenge in question and to deliver the R&amp;D services described in the request for tenders.</w:t>
      </w:r>
    </w:p>
    <w:p w14:paraId="0D7AADDD" w14:textId="77777777" w:rsidR="00C911B0" w:rsidRPr="00E64250" w:rsidRDefault="00C911B0" w:rsidP="009B59D3">
      <w:pPr>
        <w:pStyle w:val="Standard"/>
        <w:numPr>
          <w:ilvl w:val="2"/>
          <w:numId w:val="18"/>
        </w:numPr>
        <w:tabs>
          <w:tab w:val="left" w:pos="733"/>
        </w:tabs>
        <w:spacing w:line="276" w:lineRule="auto"/>
        <w:jc w:val="both"/>
        <w:textAlignment w:val="baseline"/>
        <w:rPr>
          <w:rFonts w:ascii="Verdana" w:hAnsi="Verdana" w:cs="Verdana"/>
          <w:i/>
          <w:iCs/>
          <w:sz w:val="22"/>
          <w:szCs w:val="22"/>
          <w:lang w:val="en-GB"/>
        </w:rPr>
      </w:pPr>
      <w:r w:rsidRPr="00E64250">
        <w:rPr>
          <w:rFonts w:ascii="Verdana" w:hAnsi="Verdana" w:cs="Verdana"/>
          <w:i/>
          <w:iCs/>
          <w:sz w:val="22"/>
          <w:szCs w:val="22"/>
          <w:lang w:val="en-GB"/>
        </w:rPr>
        <w:t>The offer for all the three phases must offer services matching the R&amp;D definition above.</w:t>
      </w:r>
    </w:p>
    <w:p w14:paraId="366CAC2F" w14:textId="77777777" w:rsidR="00C911B0" w:rsidRPr="00E64250" w:rsidRDefault="00C911B0" w:rsidP="009B59D3">
      <w:pPr>
        <w:pStyle w:val="Standard"/>
        <w:numPr>
          <w:ilvl w:val="2"/>
          <w:numId w:val="18"/>
        </w:numPr>
        <w:tabs>
          <w:tab w:val="left" w:pos="733"/>
        </w:tabs>
        <w:spacing w:line="276" w:lineRule="auto"/>
        <w:jc w:val="both"/>
        <w:textAlignment w:val="baseline"/>
        <w:rPr>
          <w:rFonts w:ascii="Verdana" w:hAnsi="Verdana" w:cs="Verdana"/>
          <w:i/>
          <w:iCs/>
          <w:sz w:val="22"/>
          <w:szCs w:val="22"/>
          <w:lang w:val="en-GB"/>
        </w:rPr>
      </w:pPr>
      <w:r w:rsidRPr="00E64250">
        <w:rPr>
          <w:rFonts w:ascii="Verdana" w:hAnsi="Verdana" w:cs="Verdana"/>
          <w:i/>
          <w:iCs/>
          <w:sz w:val="22"/>
          <w:szCs w:val="22"/>
          <w:lang w:val="en-GB"/>
        </w:rPr>
        <w:t>The total sum of the value of products offered in each phase and all previous phases must be less than 50% of the value of the framework agreement.</w:t>
      </w:r>
    </w:p>
    <w:p w14:paraId="02166A0F" w14:textId="77777777" w:rsidR="00C911B0" w:rsidRPr="00E64250" w:rsidRDefault="00C911B0" w:rsidP="00C911B0">
      <w:pPr>
        <w:pStyle w:val="Standard"/>
        <w:spacing w:line="276" w:lineRule="auto"/>
        <w:jc w:val="both"/>
        <w:rPr>
          <w:rFonts w:ascii="Verdana" w:hAnsi="Verdana"/>
          <w:sz w:val="22"/>
          <w:szCs w:val="22"/>
          <w:lang w:val="en-GB"/>
        </w:rPr>
      </w:pPr>
    </w:p>
    <w:p w14:paraId="30EF72E7" w14:textId="77777777" w:rsidR="00C911B0" w:rsidRPr="00E64250" w:rsidRDefault="00C911B0" w:rsidP="00C911B0">
      <w:pPr>
        <w:pStyle w:val="Standard"/>
        <w:spacing w:line="276" w:lineRule="auto"/>
        <w:jc w:val="both"/>
        <w:rPr>
          <w:rFonts w:ascii="Verdana" w:hAnsi="Verdana"/>
          <w:sz w:val="22"/>
          <w:szCs w:val="22"/>
          <w:lang w:val="en-GB"/>
        </w:rPr>
      </w:pPr>
    </w:p>
    <w:p w14:paraId="6D17DD43" w14:textId="77777777" w:rsidR="00C911B0" w:rsidRPr="00E64250" w:rsidRDefault="00C911B0" w:rsidP="009B59D3">
      <w:pPr>
        <w:pStyle w:val="Standard"/>
        <w:numPr>
          <w:ilvl w:val="0"/>
          <w:numId w:val="18"/>
        </w:numPr>
        <w:spacing w:line="276" w:lineRule="auto"/>
        <w:jc w:val="both"/>
        <w:textAlignment w:val="baseline"/>
        <w:rPr>
          <w:rFonts w:ascii="Verdana" w:hAnsi="Verdana"/>
          <w:b/>
          <w:sz w:val="22"/>
          <w:szCs w:val="22"/>
          <w:lang w:val="en-GB"/>
        </w:rPr>
      </w:pPr>
      <w:r>
        <w:rPr>
          <w:rFonts w:ascii="Verdana" w:hAnsi="Verdana"/>
          <w:b/>
          <w:sz w:val="22"/>
          <w:szCs w:val="22"/>
          <w:lang w:val="en-GB"/>
        </w:rPr>
        <w:t>2.</w:t>
      </w:r>
      <w:r w:rsidRPr="00E64250">
        <w:rPr>
          <w:rFonts w:ascii="Verdana" w:hAnsi="Verdana"/>
          <w:b/>
          <w:sz w:val="22"/>
          <w:szCs w:val="22"/>
          <w:lang w:val="en-GB"/>
        </w:rPr>
        <w:t>COMPLIANCE WITH OTHER PUBLIC FINANCING</w:t>
      </w:r>
    </w:p>
    <w:p w14:paraId="47903FE9" w14:textId="77777777" w:rsidR="00C911B0" w:rsidRPr="00E64250" w:rsidRDefault="00C911B0" w:rsidP="00C911B0">
      <w:pPr>
        <w:pStyle w:val="Standard"/>
        <w:spacing w:line="276" w:lineRule="auto"/>
        <w:jc w:val="both"/>
        <w:rPr>
          <w:rFonts w:ascii="Verdana" w:hAnsi="Verdana"/>
          <w:sz w:val="22"/>
          <w:szCs w:val="22"/>
          <w:lang w:val="en-GB"/>
        </w:rPr>
      </w:pPr>
    </w:p>
    <w:p w14:paraId="03F0AF21"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Does the economic operator guarantee that it is not receiving any public funding not permitted by EU legislation from other sources, including EU state aid rules, in areas of work related to the scope of the provision of services for the procurement in the terms established in the Tender? Yes / No</w:t>
      </w:r>
    </w:p>
    <w:p w14:paraId="437B4487" w14:textId="77777777" w:rsidR="00C911B0" w:rsidRPr="00E64250" w:rsidRDefault="00C911B0" w:rsidP="00C911B0">
      <w:pPr>
        <w:pStyle w:val="Standard"/>
        <w:spacing w:line="276" w:lineRule="auto"/>
        <w:jc w:val="both"/>
        <w:rPr>
          <w:rFonts w:ascii="Verdana" w:hAnsi="Verdana"/>
          <w:sz w:val="22"/>
          <w:szCs w:val="22"/>
          <w:lang w:val="en-GB"/>
        </w:rPr>
      </w:pPr>
    </w:p>
    <w:p w14:paraId="6B00CA14" w14:textId="77777777" w:rsidR="00C911B0" w:rsidRPr="00E64250" w:rsidRDefault="00C911B0" w:rsidP="00C911B0">
      <w:pPr>
        <w:pStyle w:val="Standard"/>
        <w:spacing w:line="276" w:lineRule="auto"/>
        <w:jc w:val="both"/>
        <w:rPr>
          <w:rFonts w:ascii="Verdana" w:hAnsi="Verdana"/>
          <w:sz w:val="22"/>
          <w:szCs w:val="22"/>
          <w:lang w:val="en-GB"/>
        </w:rPr>
      </w:pPr>
    </w:p>
    <w:p w14:paraId="185555B5" w14:textId="77777777" w:rsidR="00C911B0" w:rsidRPr="00E64250" w:rsidRDefault="00C911B0" w:rsidP="009B59D3">
      <w:pPr>
        <w:pStyle w:val="Standard"/>
        <w:numPr>
          <w:ilvl w:val="0"/>
          <w:numId w:val="18"/>
        </w:numPr>
        <w:spacing w:line="276" w:lineRule="auto"/>
        <w:jc w:val="both"/>
        <w:textAlignment w:val="baseline"/>
        <w:rPr>
          <w:rFonts w:ascii="Verdana" w:hAnsi="Verdana"/>
          <w:b/>
          <w:sz w:val="22"/>
          <w:szCs w:val="22"/>
          <w:lang w:val="en-GB"/>
        </w:rPr>
      </w:pPr>
      <w:r>
        <w:rPr>
          <w:rFonts w:ascii="Verdana" w:hAnsi="Verdana"/>
          <w:b/>
          <w:sz w:val="22"/>
          <w:szCs w:val="22"/>
          <w:lang w:val="en-GB"/>
        </w:rPr>
        <w:t>3.</w:t>
      </w:r>
      <w:r w:rsidRPr="00E64250">
        <w:rPr>
          <w:rFonts w:ascii="Verdana" w:hAnsi="Verdana"/>
          <w:b/>
          <w:sz w:val="22"/>
          <w:szCs w:val="22"/>
          <w:lang w:val="en-GB"/>
        </w:rPr>
        <w:t>COMPLIANCE WITH REQUIREMENTS RELATING TO THE PLACE OF PERFORMANCE OF THE CONTRACTS</w:t>
      </w:r>
    </w:p>
    <w:p w14:paraId="1CC5BEB9" w14:textId="77777777" w:rsidR="00C911B0" w:rsidRPr="00E64250" w:rsidRDefault="00C911B0" w:rsidP="00C911B0">
      <w:pPr>
        <w:pStyle w:val="Standard"/>
        <w:spacing w:line="276" w:lineRule="auto"/>
        <w:jc w:val="both"/>
        <w:rPr>
          <w:rFonts w:ascii="Verdana" w:hAnsi="Verdana"/>
          <w:sz w:val="22"/>
          <w:szCs w:val="22"/>
          <w:lang w:val="en-GB"/>
        </w:rPr>
      </w:pPr>
    </w:p>
    <w:p w14:paraId="69327AFF" w14:textId="77777777" w:rsidR="00C911B0" w:rsidRPr="00E64250" w:rsidRDefault="00C911B0" w:rsidP="00C911B0">
      <w:pPr>
        <w:pStyle w:val="Standard"/>
        <w:widowControl/>
        <w:suppressAutoHyphens w:val="0"/>
        <w:autoSpaceDE w:val="0"/>
        <w:spacing w:after="113" w:line="276" w:lineRule="auto"/>
        <w:jc w:val="both"/>
        <w:rPr>
          <w:rFonts w:ascii="Verdana" w:hAnsi="Verdana"/>
          <w:sz w:val="22"/>
          <w:szCs w:val="22"/>
          <w:lang w:val="en-GB"/>
        </w:rPr>
      </w:pPr>
      <w:r w:rsidRPr="00E64250">
        <w:rPr>
          <w:rFonts w:ascii="Verdana" w:hAnsi="Verdana" w:cs="Verdana"/>
          <w:sz w:val="22"/>
          <w:szCs w:val="22"/>
          <w:lang w:val="en-GB"/>
        </w:rPr>
        <w:t xml:space="preserve">Does the economic operator guarantee that in case of selection it will comply with the requirements stated </w:t>
      </w:r>
      <w:proofErr w:type="gramStart"/>
      <w:r w:rsidRPr="00E64250">
        <w:rPr>
          <w:rFonts w:ascii="Verdana" w:hAnsi="Verdana" w:cs="Verdana"/>
          <w:sz w:val="22"/>
          <w:szCs w:val="22"/>
          <w:lang w:val="en-GB"/>
        </w:rPr>
        <w:t>in  the</w:t>
      </w:r>
      <w:proofErr w:type="gramEnd"/>
      <w:r w:rsidRPr="00E64250">
        <w:rPr>
          <w:rFonts w:ascii="Verdana" w:hAnsi="Verdana" w:cs="Verdana"/>
          <w:sz w:val="22"/>
          <w:szCs w:val="22"/>
          <w:lang w:val="en-GB"/>
        </w:rPr>
        <w:t xml:space="preserve"> Tender Document regarding the place of performance of the contracts? Yes / No</w:t>
      </w:r>
    </w:p>
    <w:p w14:paraId="50A586E4" w14:textId="77777777" w:rsidR="00C911B0" w:rsidRPr="00E64250" w:rsidRDefault="00C911B0" w:rsidP="00C911B0">
      <w:pPr>
        <w:pStyle w:val="Standard"/>
        <w:widowControl/>
        <w:tabs>
          <w:tab w:val="left" w:pos="733"/>
        </w:tabs>
        <w:suppressAutoHyphens w:val="0"/>
        <w:autoSpaceDE w:val="0"/>
        <w:spacing w:line="276" w:lineRule="auto"/>
        <w:jc w:val="both"/>
        <w:rPr>
          <w:rFonts w:ascii="Verdana" w:hAnsi="Verdana"/>
          <w:sz w:val="22"/>
          <w:szCs w:val="22"/>
        </w:rPr>
      </w:pPr>
      <w:r w:rsidRPr="00E64250">
        <w:rPr>
          <w:rFonts w:ascii="Verdana" w:hAnsi="Verdana" w:cs="Verdana"/>
          <w:i/>
          <w:iCs/>
          <w:sz w:val="22"/>
          <w:szCs w:val="22"/>
          <w:lang w:val="en-GB"/>
        </w:rPr>
        <w:t>Please note that according to the Tender the following evidence is required:</w:t>
      </w:r>
    </w:p>
    <w:p w14:paraId="7934B523" w14:textId="77777777" w:rsidR="00C911B0" w:rsidRPr="00E64250" w:rsidRDefault="00C911B0" w:rsidP="009B59D3">
      <w:pPr>
        <w:pStyle w:val="Standard"/>
        <w:widowControl/>
        <w:numPr>
          <w:ilvl w:val="2"/>
          <w:numId w:val="18"/>
        </w:numPr>
        <w:tabs>
          <w:tab w:val="left" w:pos="733"/>
        </w:tabs>
        <w:suppressAutoHyphens w:val="0"/>
        <w:autoSpaceDE w:val="0"/>
        <w:spacing w:line="276" w:lineRule="auto"/>
        <w:jc w:val="both"/>
        <w:textAlignment w:val="baseline"/>
        <w:rPr>
          <w:rFonts w:ascii="Verdana" w:hAnsi="Verdana"/>
          <w:sz w:val="22"/>
          <w:szCs w:val="22"/>
        </w:rPr>
      </w:pPr>
      <w:r w:rsidRPr="00E64250">
        <w:rPr>
          <w:rFonts w:ascii="Verdana" w:hAnsi="Verdana"/>
          <w:i/>
          <w:iCs/>
          <w:sz w:val="22"/>
          <w:szCs w:val="22"/>
          <w:lang w:val="en-GB"/>
        </w:rPr>
        <w:t>A list of staff working on the specific contract (including for subcontractors), indicating clearly their role in performing the contract (i.e. whether they are principal R&amp;D staff or not) and the location (country) where they will carry out their tasks under the contract.</w:t>
      </w:r>
    </w:p>
    <w:p w14:paraId="7615F786" w14:textId="77777777" w:rsidR="00C911B0" w:rsidRPr="00E64250" w:rsidRDefault="00C911B0" w:rsidP="009B59D3">
      <w:pPr>
        <w:pStyle w:val="Standard"/>
        <w:widowControl/>
        <w:numPr>
          <w:ilvl w:val="2"/>
          <w:numId w:val="18"/>
        </w:numPr>
        <w:tabs>
          <w:tab w:val="left" w:pos="733"/>
        </w:tabs>
        <w:suppressAutoHyphens w:val="0"/>
        <w:autoSpaceDE w:val="0"/>
        <w:spacing w:line="276" w:lineRule="auto"/>
        <w:jc w:val="both"/>
        <w:textAlignment w:val="baseline"/>
        <w:rPr>
          <w:rFonts w:ascii="Verdana" w:hAnsi="Verdana"/>
          <w:sz w:val="22"/>
          <w:szCs w:val="22"/>
        </w:rPr>
      </w:pPr>
      <w:r w:rsidRPr="00E64250">
        <w:rPr>
          <w:rFonts w:ascii="Verdana" w:hAnsi="Verdana" w:cs="Verdana"/>
          <w:i/>
          <w:iCs/>
          <w:sz w:val="22"/>
          <w:szCs w:val="22"/>
          <w:lang w:val="en-GB"/>
        </w:rPr>
        <w:t xml:space="preserve">A confirmation or declaration of honour that, where certain activities forming part of the contract are subcontracted, subcontractors will be required to comply with the place of performance obligation to ensure that the minimum percentage of the total amount of activities that has to be performed in the EU Member States or in countries participating in Horizon 2020 is respected. </w:t>
      </w:r>
    </w:p>
    <w:p w14:paraId="43C5BA9A" w14:textId="77777777" w:rsidR="00C911B0" w:rsidRPr="00E64250" w:rsidRDefault="00C911B0" w:rsidP="00C911B0">
      <w:pPr>
        <w:pStyle w:val="Standard"/>
        <w:widowControl/>
        <w:suppressAutoHyphens w:val="0"/>
        <w:autoSpaceDE w:val="0"/>
        <w:spacing w:line="276" w:lineRule="auto"/>
        <w:jc w:val="both"/>
        <w:rPr>
          <w:rFonts w:ascii="Verdana" w:hAnsi="Verdana"/>
          <w:sz w:val="22"/>
          <w:szCs w:val="22"/>
          <w:lang w:val="en-GB"/>
        </w:rPr>
      </w:pPr>
    </w:p>
    <w:p w14:paraId="13948794" w14:textId="77777777" w:rsidR="00C911B0" w:rsidRPr="00E64250" w:rsidRDefault="00C911B0" w:rsidP="00C911B0">
      <w:pPr>
        <w:pStyle w:val="Standard"/>
        <w:spacing w:line="276" w:lineRule="auto"/>
        <w:jc w:val="both"/>
        <w:rPr>
          <w:rFonts w:ascii="Verdana" w:hAnsi="Verdana"/>
          <w:sz w:val="22"/>
          <w:szCs w:val="22"/>
          <w:lang w:val="en-GB"/>
        </w:rPr>
      </w:pPr>
    </w:p>
    <w:p w14:paraId="4422063E" w14:textId="77777777" w:rsidR="00C911B0" w:rsidRPr="00E64250" w:rsidRDefault="00C911B0" w:rsidP="00C911B0">
      <w:pPr>
        <w:pStyle w:val="Standard"/>
        <w:spacing w:line="276" w:lineRule="auto"/>
        <w:jc w:val="both"/>
        <w:rPr>
          <w:rFonts w:ascii="Verdana" w:hAnsi="Verdana"/>
          <w:sz w:val="22"/>
          <w:szCs w:val="22"/>
          <w:lang w:val="en-GB"/>
        </w:rPr>
      </w:pPr>
    </w:p>
    <w:p w14:paraId="68564B51" w14:textId="77777777" w:rsidR="00C911B0" w:rsidRPr="00E64250" w:rsidRDefault="00C911B0" w:rsidP="009B59D3">
      <w:pPr>
        <w:pStyle w:val="Standard"/>
        <w:numPr>
          <w:ilvl w:val="0"/>
          <w:numId w:val="18"/>
        </w:numPr>
        <w:spacing w:line="276" w:lineRule="auto"/>
        <w:jc w:val="both"/>
        <w:textAlignment w:val="baseline"/>
        <w:rPr>
          <w:rFonts w:ascii="Verdana" w:hAnsi="Verdana"/>
          <w:b/>
          <w:sz w:val="22"/>
          <w:szCs w:val="22"/>
          <w:lang w:val="en-GB"/>
        </w:rPr>
      </w:pPr>
      <w:r>
        <w:rPr>
          <w:rFonts w:ascii="Verdana" w:hAnsi="Verdana"/>
          <w:b/>
          <w:sz w:val="22"/>
          <w:szCs w:val="22"/>
          <w:lang w:val="en-GB"/>
        </w:rPr>
        <w:t>4.</w:t>
      </w:r>
      <w:r w:rsidRPr="00E64250">
        <w:rPr>
          <w:rFonts w:ascii="Verdana" w:hAnsi="Verdana"/>
          <w:b/>
          <w:sz w:val="22"/>
          <w:szCs w:val="22"/>
          <w:lang w:val="en-GB"/>
        </w:rPr>
        <w:t>ETHICS, DATA PROTECTION AND RESEARCH INTEGRITY</w:t>
      </w:r>
    </w:p>
    <w:p w14:paraId="5194579D" w14:textId="77777777" w:rsidR="00C911B0" w:rsidRPr="00E64250" w:rsidRDefault="00C911B0" w:rsidP="00C911B0">
      <w:pPr>
        <w:pStyle w:val="Standard"/>
        <w:spacing w:line="276" w:lineRule="auto"/>
        <w:jc w:val="both"/>
        <w:rPr>
          <w:rFonts w:ascii="Verdana" w:hAnsi="Verdana"/>
          <w:sz w:val="22"/>
          <w:szCs w:val="22"/>
          <w:lang w:val="en-GB"/>
        </w:rPr>
      </w:pPr>
    </w:p>
    <w:p w14:paraId="42F1FF2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Does the economic operator guarantee that in case of selection it will comply with the rules regarding ethics, data protection and research integrity set out in the Tender? Yes / No</w:t>
      </w:r>
    </w:p>
    <w:p w14:paraId="58D70C5B" w14:textId="77777777" w:rsidR="00C911B0" w:rsidRPr="00E64250" w:rsidRDefault="00C911B0" w:rsidP="00C911B0">
      <w:pPr>
        <w:pStyle w:val="Standard"/>
        <w:spacing w:line="276" w:lineRule="auto"/>
        <w:jc w:val="both"/>
        <w:rPr>
          <w:rFonts w:ascii="Verdana" w:hAnsi="Verdana"/>
          <w:sz w:val="22"/>
          <w:szCs w:val="22"/>
          <w:lang w:val="en-GB"/>
        </w:rPr>
      </w:pPr>
    </w:p>
    <w:p w14:paraId="4D01E2F0" w14:textId="77777777" w:rsidR="00C911B0" w:rsidRPr="00E64250" w:rsidRDefault="00C911B0" w:rsidP="00C911B0">
      <w:pPr>
        <w:pStyle w:val="Standard"/>
        <w:spacing w:line="276" w:lineRule="auto"/>
        <w:jc w:val="both"/>
        <w:rPr>
          <w:rFonts w:ascii="Verdana" w:hAnsi="Verdana"/>
          <w:sz w:val="22"/>
          <w:szCs w:val="22"/>
          <w:lang w:val="en-GB"/>
        </w:rPr>
      </w:pPr>
    </w:p>
    <w:p w14:paraId="5C6BEFE5" w14:textId="77777777" w:rsidR="00C911B0" w:rsidRPr="00E64250" w:rsidRDefault="00C911B0" w:rsidP="009B59D3">
      <w:pPr>
        <w:pStyle w:val="Standard"/>
        <w:numPr>
          <w:ilvl w:val="0"/>
          <w:numId w:val="18"/>
        </w:numPr>
        <w:spacing w:line="276" w:lineRule="auto"/>
        <w:jc w:val="both"/>
        <w:textAlignment w:val="baseline"/>
        <w:rPr>
          <w:rFonts w:ascii="Verdana" w:hAnsi="Verdana"/>
          <w:b/>
          <w:sz w:val="22"/>
          <w:szCs w:val="22"/>
          <w:lang w:val="en-GB"/>
        </w:rPr>
      </w:pPr>
      <w:r>
        <w:rPr>
          <w:rFonts w:ascii="Verdana" w:hAnsi="Verdana"/>
          <w:b/>
          <w:sz w:val="22"/>
          <w:szCs w:val="22"/>
          <w:lang w:val="en-GB"/>
        </w:rPr>
        <w:lastRenderedPageBreak/>
        <w:t>5.</w:t>
      </w:r>
      <w:r w:rsidRPr="00E64250">
        <w:rPr>
          <w:rFonts w:ascii="Verdana" w:hAnsi="Verdana"/>
          <w:b/>
          <w:sz w:val="22"/>
          <w:szCs w:val="22"/>
          <w:lang w:val="en-GB"/>
        </w:rPr>
        <w:t>SECURITY</w:t>
      </w:r>
    </w:p>
    <w:p w14:paraId="33DF14CF" w14:textId="77777777" w:rsidR="00C911B0" w:rsidRPr="00E64250" w:rsidRDefault="00C911B0" w:rsidP="00C911B0">
      <w:pPr>
        <w:pStyle w:val="Standard"/>
        <w:spacing w:line="276" w:lineRule="auto"/>
        <w:jc w:val="both"/>
        <w:rPr>
          <w:rFonts w:ascii="Verdana" w:hAnsi="Verdana"/>
          <w:sz w:val="22"/>
          <w:szCs w:val="22"/>
          <w:lang w:val="en-GB"/>
        </w:rPr>
      </w:pPr>
    </w:p>
    <w:p w14:paraId="102E234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Does the economic operator guarantee that in case of selection it will comply with the provisions regarding security set out in the Tender? Yes / No</w:t>
      </w:r>
    </w:p>
    <w:p w14:paraId="550BA7EA" w14:textId="77777777" w:rsidR="00C911B0" w:rsidRPr="00E64250" w:rsidRDefault="00C911B0" w:rsidP="00C911B0">
      <w:pPr>
        <w:tabs>
          <w:tab w:val="left" w:pos="220"/>
          <w:tab w:val="left" w:pos="720"/>
        </w:tabs>
        <w:autoSpaceDE w:val="0"/>
        <w:adjustRightInd w:val="0"/>
        <w:spacing w:after="240" w:line="276" w:lineRule="auto"/>
        <w:jc w:val="both"/>
        <w:rPr>
          <w:rFonts w:ascii="Verdana" w:hAnsi="Verdana"/>
        </w:rPr>
      </w:pPr>
    </w:p>
    <w:p w14:paraId="3B35AF66" w14:textId="77777777" w:rsidR="00C911B0" w:rsidRPr="004B6208" w:rsidRDefault="00C911B0" w:rsidP="00C911B0">
      <w:pPr>
        <w:pStyle w:val="Standard"/>
        <w:spacing w:line="276" w:lineRule="auto"/>
        <w:jc w:val="center"/>
        <w:rPr>
          <w:rFonts w:ascii="Verdana" w:hAnsi="Verdana"/>
          <w:sz w:val="22"/>
          <w:szCs w:val="22"/>
          <w:lang w:val="en-GB"/>
        </w:rPr>
      </w:pPr>
      <w:r w:rsidRPr="00E64250">
        <w:rPr>
          <w:rFonts w:ascii="Verdana" w:hAnsi="Verdana"/>
          <w:b/>
          <w:sz w:val="22"/>
          <w:szCs w:val="22"/>
          <w:u w:val="single"/>
          <w:lang w:val="en-GB"/>
        </w:rPr>
        <w:t xml:space="preserve">SECTION </w:t>
      </w:r>
      <w:r>
        <w:rPr>
          <w:rFonts w:ascii="Verdana" w:hAnsi="Verdana"/>
          <w:b/>
          <w:sz w:val="22"/>
          <w:szCs w:val="22"/>
          <w:u w:val="single"/>
          <w:lang w:val="en-GB"/>
        </w:rPr>
        <w:t>5</w:t>
      </w:r>
    </w:p>
    <w:p w14:paraId="1596AB68" w14:textId="77777777" w:rsidR="00C911B0" w:rsidRPr="00E64250" w:rsidRDefault="00C911B0" w:rsidP="00C911B0">
      <w:pPr>
        <w:pStyle w:val="Standard"/>
        <w:spacing w:line="276" w:lineRule="auto"/>
        <w:jc w:val="both"/>
        <w:rPr>
          <w:rFonts w:ascii="Verdana" w:hAnsi="Verdana"/>
          <w:b/>
          <w:sz w:val="22"/>
          <w:szCs w:val="22"/>
          <w:lang w:val="en-GB"/>
        </w:rPr>
      </w:pPr>
    </w:p>
    <w:p w14:paraId="503A75F8"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The Bidder is not involved in any of the exclusion grounds set out under section 3.2 of the Tender (or, if existing, under similar regulations in the country in which it is established).</w:t>
      </w:r>
    </w:p>
    <w:p w14:paraId="6DCC85FB" w14:textId="77777777" w:rsidR="00C911B0" w:rsidRPr="00E64250" w:rsidRDefault="00C911B0" w:rsidP="00C911B0">
      <w:pPr>
        <w:pStyle w:val="Standard"/>
        <w:spacing w:line="276" w:lineRule="auto"/>
        <w:jc w:val="both"/>
        <w:rPr>
          <w:rFonts w:ascii="Verdana" w:hAnsi="Verdana"/>
          <w:sz w:val="22"/>
          <w:szCs w:val="22"/>
          <w:lang w:val="en-GB"/>
        </w:rPr>
      </w:pPr>
    </w:p>
    <w:p w14:paraId="5A3CD4AF"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Accordingly</w:t>
      </w:r>
      <w:r>
        <w:rPr>
          <w:rFonts w:ascii="Verdana" w:hAnsi="Verdana"/>
          <w:sz w:val="22"/>
          <w:szCs w:val="22"/>
          <w:lang w:val="en-GB"/>
        </w:rPr>
        <w:t>,</w:t>
      </w:r>
      <w:r w:rsidRPr="00E64250">
        <w:rPr>
          <w:rFonts w:ascii="Verdana" w:hAnsi="Verdana"/>
          <w:sz w:val="22"/>
          <w:szCs w:val="22"/>
          <w:lang w:val="en-GB"/>
        </w:rPr>
        <w:t xml:space="preserve"> the undersigned formally declares that the information stated under </w:t>
      </w:r>
      <w:r>
        <w:rPr>
          <w:rFonts w:ascii="Verdana" w:hAnsi="Verdana"/>
          <w:sz w:val="22"/>
          <w:szCs w:val="22"/>
          <w:lang w:val="en-GB"/>
        </w:rPr>
        <w:t xml:space="preserve">the </w:t>
      </w:r>
      <w:r w:rsidRPr="00E64250">
        <w:rPr>
          <w:rFonts w:ascii="Verdana" w:hAnsi="Verdana"/>
          <w:sz w:val="22"/>
          <w:szCs w:val="22"/>
          <w:lang w:val="en-GB"/>
        </w:rPr>
        <w:t>above Section 2 and the certificates and other forms of documentary evidence provided are accurate and correct and that they have been set out in full awareness of the consequences of serious misrepresentation.</w:t>
      </w:r>
    </w:p>
    <w:p w14:paraId="6AB829FE" w14:textId="77777777" w:rsidR="00C911B0" w:rsidRPr="00E64250" w:rsidRDefault="00C911B0" w:rsidP="00C911B0">
      <w:pPr>
        <w:pStyle w:val="Standard"/>
        <w:spacing w:line="276" w:lineRule="auto"/>
        <w:jc w:val="both"/>
        <w:rPr>
          <w:rFonts w:ascii="Verdana" w:hAnsi="Verdana"/>
          <w:sz w:val="22"/>
          <w:szCs w:val="22"/>
          <w:lang w:val="en-GB"/>
        </w:rPr>
      </w:pPr>
    </w:p>
    <w:p w14:paraId="362FEF1C" w14:textId="77777777" w:rsidR="00C911B0" w:rsidRPr="00E64250" w:rsidRDefault="00C911B0" w:rsidP="00C911B0">
      <w:pPr>
        <w:pStyle w:val="Standard"/>
        <w:spacing w:line="276" w:lineRule="auto"/>
        <w:jc w:val="both"/>
        <w:rPr>
          <w:rFonts w:ascii="Verdana" w:hAnsi="Verdana"/>
          <w:b/>
          <w:sz w:val="22"/>
          <w:szCs w:val="22"/>
          <w:lang w:val="en-GB"/>
        </w:rPr>
      </w:pPr>
      <w:r w:rsidRPr="00E64250">
        <w:rPr>
          <w:rFonts w:ascii="Verdana" w:hAnsi="Verdana"/>
          <w:sz w:val="22"/>
          <w:szCs w:val="22"/>
          <w:lang w:val="en-GB"/>
        </w:rPr>
        <w:t xml:space="preserve">The undersigned formally declares to be able, upon request and without delay, to provide other certificates or forms of documentary evidence referred to, except where the contracting authority has the possibility of obtaining the supporting documentation concerned directly by accessing a national database </w:t>
      </w:r>
      <w:r>
        <w:rPr>
          <w:rFonts w:ascii="Verdana" w:hAnsi="Verdana"/>
          <w:sz w:val="22"/>
          <w:szCs w:val="22"/>
          <w:lang w:val="en-GB"/>
        </w:rPr>
        <w:t>of a</w:t>
      </w:r>
      <w:r w:rsidRPr="00E64250">
        <w:rPr>
          <w:rFonts w:ascii="Verdana" w:hAnsi="Verdana"/>
          <w:sz w:val="22"/>
          <w:szCs w:val="22"/>
          <w:lang w:val="en-GB"/>
        </w:rPr>
        <w:t xml:space="preserve"> Member State that is available free of charge</w:t>
      </w:r>
      <w:r>
        <w:rPr>
          <w:rFonts w:ascii="Verdana" w:hAnsi="Verdana"/>
          <w:sz w:val="22"/>
          <w:szCs w:val="22"/>
          <w:lang w:val="en-GB"/>
        </w:rPr>
        <w:t>.</w:t>
      </w:r>
      <w:r w:rsidRPr="00E64250">
        <w:rPr>
          <w:rFonts w:ascii="Verdana" w:hAnsi="Verdana"/>
          <w:sz w:val="22"/>
          <w:szCs w:val="22"/>
          <w:lang w:val="en-GB"/>
        </w:rPr>
        <w:t xml:space="preserve"> (</w:t>
      </w:r>
      <w:r>
        <w:rPr>
          <w:rFonts w:ascii="Verdana" w:hAnsi="Verdana"/>
          <w:sz w:val="22"/>
          <w:szCs w:val="22"/>
          <w:lang w:val="en-GB"/>
        </w:rPr>
        <w:t xml:space="preserve">This should be possible </w:t>
      </w:r>
      <w:r w:rsidRPr="00E64250">
        <w:rPr>
          <w:rFonts w:ascii="Verdana" w:hAnsi="Verdana"/>
          <w:sz w:val="22"/>
          <w:szCs w:val="22"/>
          <w:lang w:val="en-GB"/>
        </w:rPr>
        <w:t>on</w:t>
      </w:r>
      <w:r>
        <w:rPr>
          <w:rFonts w:ascii="Verdana" w:hAnsi="Verdana"/>
          <w:sz w:val="22"/>
          <w:szCs w:val="22"/>
          <w:lang w:val="en-GB"/>
        </w:rPr>
        <w:t xml:space="preserve"> the</w:t>
      </w:r>
      <w:r w:rsidRPr="00E64250">
        <w:rPr>
          <w:rFonts w:ascii="Verdana" w:hAnsi="Verdana"/>
          <w:sz w:val="22"/>
          <w:szCs w:val="22"/>
          <w:lang w:val="en-GB"/>
        </w:rPr>
        <w:t xml:space="preserve"> condition that the economic operator has provided the necessary information</w:t>
      </w:r>
      <w:r>
        <w:rPr>
          <w:rFonts w:ascii="Verdana" w:hAnsi="Verdana"/>
          <w:sz w:val="22"/>
          <w:szCs w:val="22"/>
          <w:lang w:val="en-GB"/>
        </w:rPr>
        <w:t>, thus</w:t>
      </w:r>
      <w:r w:rsidRPr="00E64250">
        <w:rPr>
          <w:rFonts w:ascii="Verdana" w:hAnsi="Verdana"/>
          <w:sz w:val="22"/>
          <w:szCs w:val="22"/>
          <w:lang w:val="en-GB"/>
        </w:rPr>
        <w:t xml:space="preserve"> allowing the contracting authority or contracting entity to </w:t>
      </w:r>
      <w:r>
        <w:rPr>
          <w:rFonts w:ascii="Verdana" w:hAnsi="Verdana"/>
          <w:sz w:val="22"/>
          <w:szCs w:val="22"/>
          <w:lang w:val="en-GB"/>
        </w:rPr>
        <w:t>have access</w:t>
      </w:r>
      <w:r w:rsidRPr="00E64250">
        <w:rPr>
          <w:rFonts w:ascii="Verdana" w:hAnsi="Verdana"/>
          <w:sz w:val="22"/>
          <w:szCs w:val="22"/>
          <w:lang w:val="en-GB"/>
        </w:rPr>
        <w:t xml:space="preserve">. Where required, this must be accompanied by the relevant consent to </w:t>
      </w:r>
      <w:r>
        <w:rPr>
          <w:rFonts w:ascii="Verdana" w:hAnsi="Verdana"/>
          <w:sz w:val="22"/>
          <w:szCs w:val="22"/>
          <w:lang w:val="en-GB"/>
        </w:rPr>
        <w:t>do so</w:t>
      </w:r>
      <w:r w:rsidRPr="00E64250">
        <w:rPr>
          <w:rFonts w:ascii="Verdana" w:hAnsi="Verdana"/>
          <w:sz w:val="22"/>
          <w:szCs w:val="22"/>
          <w:lang w:val="en-GB"/>
        </w:rPr>
        <w:t>).</w:t>
      </w:r>
    </w:p>
    <w:p w14:paraId="67F4C5FC" w14:textId="77777777" w:rsidR="00C911B0" w:rsidRPr="00E64250" w:rsidRDefault="00C911B0" w:rsidP="00C911B0">
      <w:pPr>
        <w:pStyle w:val="Standard"/>
        <w:spacing w:line="276" w:lineRule="auto"/>
        <w:jc w:val="both"/>
        <w:rPr>
          <w:rFonts w:ascii="Verdana" w:hAnsi="Verdana"/>
          <w:sz w:val="22"/>
          <w:szCs w:val="22"/>
          <w:lang w:val="en-GB"/>
        </w:rPr>
      </w:pPr>
    </w:p>
    <w:p w14:paraId="345C32F5" w14:textId="77777777" w:rsidR="00C911B0" w:rsidRPr="00907560" w:rsidRDefault="00C911B0" w:rsidP="00C911B0">
      <w:pPr>
        <w:pStyle w:val="Standard"/>
        <w:spacing w:line="276" w:lineRule="auto"/>
        <w:jc w:val="center"/>
        <w:rPr>
          <w:rFonts w:ascii="Verdana" w:hAnsi="Verdana"/>
          <w:b/>
          <w:sz w:val="22"/>
          <w:szCs w:val="22"/>
          <w:u w:val="single"/>
          <w:lang w:val="en-GB"/>
        </w:rPr>
      </w:pPr>
      <w:bookmarkStart w:id="17" w:name="_Toc10819135"/>
      <w:bookmarkStart w:id="18" w:name="_Toc10819252"/>
      <w:bookmarkStart w:id="19" w:name="_Toc12959897"/>
      <w:bookmarkStart w:id="20" w:name="_Toc12960132"/>
      <w:r w:rsidRPr="00E64250">
        <w:rPr>
          <w:rFonts w:ascii="Verdana" w:hAnsi="Verdana"/>
          <w:b/>
          <w:sz w:val="22"/>
          <w:szCs w:val="22"/>
          <w:u w:val="single"/>
          <w:lang w:val="en-GB"/>
        </w:rPr>
        <w:t xml:space="preserve">SECTION </w:t>
      </w:r>
      <w:bookmarkEnd w:id="17"/>
      <w:bookmarkEnd w:id="18"/>
      <w:bookmarkEnd w:id="19"/>
      <w:bookmarkEnd w:id="20"/>
      <w:r>
        <w:rPr>
          <w:rFonts w:ascii="Verdana" w:hAnsi="Verdana"/>
          <w:b/>
          <w:sz w:val="22"/>
          <w:szCs w:val="22"/>
          <w:u w:val="single"/>
          <w:lang w:val="en-GB"/>
        </w:rPr>
        <w:t>6</w:t>
      </w:r>
    </w:p>
    <w:p w14:paraId="501BB5BF" w14:textId="77777777" w:rsidR="00C911B0" w:rsidRPr="00E64250" w:rsidRDefault="00C911B0" w:rsidP="00C911B0">
      <w:pPr>
        <w:pStyle w:val="Standard"/>
        <w:spacing w:line="276" w:lineRule="auto"/>
        <w:jc w:val="both"/>
        <w:rPr>
          <w:rFonts w:ascii="Verdana" w:hAnsi="Verdana"/>
          <w:b/>
          <w:sz w:val="22"/>
          <w:szCs w:val="22"/>
          <w:u w:val="single"/>
          <w:lang w:val="en-GB"/>
        </w:rPr>
      </w:pPr>
    </w:p>
    <w:p w14:paraId="52184AEF" w14:textId="77777777" w:rsidR="00C911B0" w:rsidRPr="00E64250" w:rsidRDefault="00C911B0" w:rsidP="009B59D3">
      <w:pPr>
        <w:pStyle w:val="Standard"/>
        <w:numPr>
          <w:ilvl w:val="0"/>
          <w:numId w:val="20"/>
        </w:numPr>
        <w:tabs>
          <w:tab w:val="left" w:pos="733"/>
        </w:tabs>
        <w:spacing w:line="276" w:lineRule="auto"/>
        <w:jc w:val="both"/>
        <w:textAlignment w:val="baseline"/>
        <w:rPr>
          <w:rFonts w:ascii="Verdana" w:hAnsi="Verdana"/>
          <w:sz w:val="22"/>
          <w:szCs w:val="22"/>
          <w:lang w:val="en-GB"/>
        </w:rPr>
      </w:pPr>
      <w:r>
        <w:rPr>
          <w:rFonts w:ascii="Verdana" w:hAnsi="Verdana"/>
          <w:b/>
          <w:sz w:val="22"/>
          <w:szCs w:val="22"/>
          <w:lang w:val="en-GB"/>
        </w:rPr>
        <w:t>1.</w:t>
      </w:r>
      <w:r w:rsidRPr="00E64250">
        <w:rPr>
          <w:rFonts w:ascii="Verdana" w:hAnsi="Verdana"/>
          <w:b/>
          <w:sz w:val="22"/>
          <w:szCs w:val="22"/>
          <w:lang w:val="en-GB"/>
        </w:rPr>
        <w:t>EXCLUSION GROUNDS RELATING TO THE CONFLICT OF INTEREST</w:t>
      </w:r>
    </w:p>
    <w:p w14:paraId="08FF97E8"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p>
    <w:p w14:paraId="50735408" w14:textId="77777777" w:rsidR="00C911B0" w:rsidRPr="00E64250" w:rsidRDefault="00C911B0" w:rsidP="00C911B0">
      <w:pPr>
        <w:pStyle w:val="Standard"/>
        <w:tabs>
          <w:tab w:val="left" w:pos="733"/>
        </w:tabs>
        <w:spacing w:after="113" w:line="276" w:lineRule="auto"/>
        <w:jc w:val="both"/>
        <w:rPr>
          <w:rFonts w:ascii="Verdana" w:hAnsi="Verdana"/>
          <w:sz w:val="22"/>
          <w:szCs w:val="22"/>
          <w:lang w:val="en-GB"/>
        </w:rPr>
      </w:pPr>
      <w:r w:rsidRPr="00E64250">
        <w:rPr>
          <w:rFonts w:ascii="Verdana" w:hAnsi="Verdana"/>
          <w:sz w:val="22"/>
          <w:szCs w:val="22"/>
          <w:lang w:val="en-GB"/>
        </w:rPr>
        <w:t>Is the economic operator itself or any person who is a member of its administrative, management or supervisory body or has powers of representation, decision or control involved in any current or potential conflict of interest, as indicated in the Tender documents, due to its participation in the procurement procedure or for any other reason? Yes</w:t>
      </w:r>
      <w:r w:rsidRPr="00E64250">
        <w:rPr>
          <w:rFonts w:ascii="Verdana" w:hAnsi="Verdana"/>
          <w:sz w:val="22"/>
          <w:szCs w:val="22"/>
          <w:lang w:val="en-GB"/>
        </w:rPr>
        <w:t>/ No</w:t>
      </w:r>
      <w:r w:rsidRPr="00E64250">
        <w:rPr>
          <w:rFonts w:ascii="Verdana" w:hAnsi="Verdana"/>
          <w:sz w:val="22"/>
          <w:szCs w:val="22"/>
          <w:lang w:val="en-GB"/>
        </w:rPr>
        <w:t></w:t>
      </w:r>
    </w:p>
    <w:p w14:paraId="736B8BF2" w14:textId="77777777" w:rsidR="00C911B0" w:rsidRPr="00E64250" w:rsidRDefault="00C911B0" w:rsidP="00C911B0">
      <w:pPr>
        <w:pStyle w:val="Standard"/>
        <w:tabs>
          <w:tab w:val="left" w:pos="733"/>
        </w:tabs>
        <w:spacing w:line="276" w:lineRule="auto"/>
        <w:jc w:val="both"/>
        <w:rPr>
          <w:rFonts w:ascii="Verdana" w:hAnsi="Verdana"/>
          <w:b/>
          <w:bCs/>
          <w:sz w:val="22"/>
          <w:szCs w:val="22"/>
          <w:u w:val="single"/>
          <w:lang w:val="en-GB"/>
        </w:rPr>
      </w:pPr>
      <w:r w:rsidRPr="00E64250">
        <w:rPr>
          <w:rFonts w:ascii="Verdana" w:hAnsi="Verdana"/>
          <w:sz w:val="22"/>
          <w:szCs w:val="22"/>
          <w:lang w:val="en-GB"/>
        </w:rPr>
        <w:t>Please describe it:</w:t>
      </w:r>
    </w:p>
    <w:p w14:paraId="7FE4C955"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070CBCFD"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0EBAFA2C"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361C2FAB"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w:t>
      </w:r>
      <w:r w:rsidRPr="00E64250">
        <w:rPr>
          <w:rFonts w:ascii="Verdana" w:hAnsi="Verdana"/>
          <w:sz w:val="22"/>
          <w:szCs w:val="22"/>
          <w:lang w:val="en-GB"/>
        </w:rPr>
        <w:lastRenderedPageBreak/>
        <w:t>________________________</w:t>
      </w:r>
    </w:p>
    <w:p w14:paraId="725D8A1C"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p>
    <w:p w14:paraId="09884FF5"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p>
    <w:p w14:paraId="4D70202D" w14:textId="77777777" w:rsidR="00C911B0" w:rsidRPr="00E64250" w:rsidRDefault="00C911B0" w:rsidP="009B59D3">
      <w:pPr>
        <w:pStyle w:val="Standard"/>
        <w:numPr>
          <w:ilvl w:val="0"/>
          <w:numId w:val="20"/>
        </w:numPr>
        <w:spacing w:line="276" w:lineRule="auto"/>
        <w:jc w:val="both"/>
        <w:textAlignment w:val="baseline"/>
        <w:rPr>
          <w:rFonts w:ascii="Verdana" w:hAnsi="Verdana"/>
          <w:b/>
          <w:sz w:val="22"/>
          <w:szCs w:val="22"/>
          <w:lang w:val="en-GB"/>
        </w:rPr>
      </w:pPr>
      <w:r>
        <w:rPr>
          <w:rFonts w:ascii="Verdana" w:hAnsi="Verdana"/>
          <w:b/>
          <w:sz w:val="22"/>
          <w:szCs w:val="22"/>
          <w:lang w:val="en-GB"/>
        </w:rPr>
        <w:t>2.</w:t>
      </w:r>
      <w:r w:rsidRPr="00E64250">
        <w:rPr>
          <w:rFonts w:ascii="Verdana" w:hAnsi="Verdana"/>
          <w:b/>
          <w:sz w:val="22"/>
          <w:szCs w:val="22"/>
          <w:lang w:val="en-GB"/>
        </w:rPr>
        <w:t xml:space="preserve">EXCLUSION GROUNDS RELATING TO BANKRUPTCY </w:t>
      </w:r>
      <w:r>
        <w:rPr>
          <w:rFonts w:ascii="Verdana" w:hAnsi="Verdana"/>
          <w:b/>
          <w:sz w:val="22"/>
          <w:szCs w:val="22"/>
          <w:lang w:val="en-GB"/>
        </w:rPr>
        <w:t>&amp; PROFESSIONAL MISCONDUCT</w:t>
      </w:r>
    </w:p>
    <w:p w14:paraId="618F44B3" w14:textId="77777777" w:rsidR="00C911B0" w:rsidRPr="00E64250" w:rsidRDefault="00C911B0" w:rsidP="00C911B0">
      <w:pPr>
        <w:spacing w:after="200" w:line="276" w:lineRule="auto"/>
        <w:jc w:val="both"/>
        <w:rPr>
          <w:rFonts w:ascii="Verdana" w:hAnsi="Verdana"/>
        </w:rPr>
      </w:pPr>
      <w:r w:rsidRPr="00E64250">
        <w:rPr>
          <w:rFonts w:ascii="Verdana" w:hAnsi="Verdana"/>
        </w:rPr>
        <w:t xml:space="preserve">Is the economic operator itself bankrupt or is being wound up, is under compulsory administration or is the subject of a composition or has indefinitely stopped its payments or is subject to a prohibition on conducting business? Yes </w:t>
      </w:r>
      <w:r w:rsidRPr="00E64250">
        <w:rPr>
          <w:rFonts w:ascii="Verdana" w:hAnsi="Verdana"/>
        </w:rPr>
        <w:t>/ No</w:t>
      </w:r>
      <w:r w:rsidRPr="00E64250">
        <w:rPr>
          <w:rFonts w:ascii="Verdana" w:hAnsi="Verdana"/>
        </w:rPr>
        <w:t></w:t>
      </w:r>
    </w:p>
    <w:p w14:paraId="504B6583" w14:textId="77777777" w:rsidR="00C911B0" w:rsidRPr="00E64250" w:rsidRDefault="00C911B0" w:rsidP="00C911B0">
      <w:pPr>
        <w:pStyle w:val="Standard"/>
        <w:tabs>
          <w:tab w:val="left" w:pos="733"/>
        </w:tabs>
        <w:spacing w:line="276" w:lineRule="auto"/>
        <w:jc w:val="both"/>
        <w:rPr>
          <w:rFonts w:ascii="Verdana" w:hAnsi="Verdana"/>
          <w:b/>
          <w:bCs/>
          <w:sz w:val="22"/>
          <w:szCs w:val="22"/>
          <w:u w:val="single"/>
          <w:lang w:val="en-GB"/>
        </w:rPr>
      </w:pPr>
      <w:r w:rsidRPr="00E64250">
        <w:rPr>
          <w:rFonts w:ascii="Verdana" w:hAnsi="Verdana"/>
          <w:sz w:val="22"/>
          <w:szCs w:val="22"/>
          <w:lang w:val="en-GB"/>
        </w:rPr>
        <w:t>Please describe it:</w:t>
      </w:r>
    </w:p>
    <w:p w14:paraId="77822E4D"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58372666"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56C8FC95"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778EBEAF"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3A36489E" w14:textId="77777777" w:rsidR="00C911B0" w:rsidRPr="00E64250" w:rsidRDefault="00C911B0" w:rsidP="00C911B0">
      <w:pPr>
        <w:spacing w:after="200" w:line="276" w:lineRule="auto"/>
        <w:jc w:val="both"/>
        <w:rPr>
          <w:rFonts w:ascii="Verdana" w:hAnsi="Verdana"/>
        </w:rPr>
      </w:pPr>
    </w:p>
    <w:p w14:paraId="4F8CB7C7" w14:textId="77777777" w:rsidR="00C911B0" w:rsidRPr="00E64250" w:rsidRDefault="00C911B0" w:rsidP="00C911B0">
      <w:pPr>
        <w:spacing w:after="200" w:line="276" w:lineRule="auto"/>
        <w:jc w:val="both"/>
        <w:rPr>
          <w:rFonts w:ascii="Verdana" w:hAnsi="Verdana"/>
        </w:rPr>
      </w:pPr>
      <w:r w:rsidRPr="00E64250">
        <w:rPr>
          <w:rFonts w:ascii="Verdana" w:hAnsi="Verdana"/>
        </w:rPr>
        <w:t>Is the economic operator itself the subject of proceedings for a declaration of bankruptcy, for an order for compulsory winding up or administration by the court or composition or any other similar proceedings?</w:t>
      </w:r>
      <w:r>
        <w:rPr>
          <w:rFonts w:ascii="Verdana" w:hAnsi="Verdana"/>
        </w:rPr>
        <w:t xml:space="preserve"> </w:t>
      </w:r>
      <w:r w:rsidRPr="00E64250">
        <w:rPr>
          <w:rFonts w:ascii="Verdana" w:hAnsi="Verdana"/>
        </w:rPr>
        <w:t>Yes</w:t>
      </w:r>
      <w:r w:rsidRPr="00E64250">
        <w:rPr>
          <w:rFonts w:ascii="Verdana" w:hAnsi="Verdana"/>
        </w:rPr>
        <w:t> / No</w:t>
      </w:r>
      <w:r w:rsidRPr="00E64250">
        <w:rPr>
          <w:rFonts w:ascii="Verdana" w:hAnsi="Verdana"/>
        </w:rPr>
        <w:t></w:t>
      </w:r>
    </w:p>
    <w:p w14:paraId="64733A16" w14:textId="77777777" w:rsidR="00C911B0" w:rsidRPr="00E64250" w:rsidRDefault="00C911B0" w:rsidP="00C911B0">
      <w:pPr>
        <w:pStyle w:val="Standard"/>
        <w:tabs>
          <w:tab w:val="left" w:pos="733"/>
        </w:tabs>
        <w:spacing w:line="276" w:lineRule="auto"/>
        <w:jc w:val="both"/>
        <w:rPr>
          <w:rFonts w:ascii="Verdana" w:hAnsi="Verdana"/>
          <w:b/>
          <w:bCs/>
          <w:sz w:val="22"/>
          <w:szCs w:val="22"/>
          <w:u w:val="single"/>
          <w:lang w:val="en-GB"/>
        </w:rPr>
      </w:pPr>
      <w:r w:rsidRPr="00E64250">
        <w:rPr>
          <w:rFonts w:ascii="Verdana" w:hAnsi="Verdana"/>
          <w:sz w:val="22"/>
          <w:szCs w:val="22"/>
          <w:lang w:val="en-GB"/>
        </w:rPr>
        <w:t>Please describe it:</w:t>
      </w:r>
    </w:p>
    <w:p w14:paraId="3388544E"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101706E9"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5E70D290"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294AC7D0"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34E046D0" w14:textId="77777777" w:rsidR="00C911B0" w:rsidRPr="00E64250" w:rsidRDefault="00C911B0" w:rsidP="00C911B0">
      <w:pPr>
        <w:spacing w:after="200" w:line="276" w:lineRule="auto"/>
        <w:jc w:val="both"/>
        <w:rPr>
          <w:rFonts w:ascii="Verdana" w:hAnsi="Verdana"/>
        </w:rPr>
      </w:pPr>
    </w:p>
    <w:p w14:paraId="1B0961A5" w14:textId="77777777" w:rsidR="00C911B0" w:rsidRPr="00E64250" w:rsidRDefault="00C911B0" w:rsidP="00C911B0">
      <w:pPr>
        <w:spacing w:after="200" w:line="276" w:lineRule="auto"/>
        <w:jc w:val="both"/>
        <w:rPr>
          <w:rFonts w:ascii="Verdana" w:hAnsi="Verdana"/>
        </w:rPr>
      </w:pPr>
      <w:r w:rsidRPr="00E64250">
        <w:rPr>
          <w:rFonts w:ascii="Verdana" w:hAnsi="Verdana"/>
        </w:rPr>
        <w:t xml:space="preserve">Has the economic operator itself been convicted by a judgment which has the force of </w:t>
      </w:r>
      <w:r w:rsidRPr="00AE599E">
        <w:rPr>
          <w:rFonts w:ascii="Verdana" w:hAnsi="Verdana"/>
          <w:i/>
        </w:rPr>
        <w:t>res judicata</w:t>
      </w:r>
      <w:r w:rsidRPr="00E64250">
        <w:rPr>
          <w:rFonts w:ascii="Verdana" w:hAnsi="Verdana"/>
        </w:rPr>
        <w:t xml:space="preserve"> for an offence relating to professional practice</w:t>
      </w:r>
      <w:r>
        <w:rPr>
          <w:rFonts w:ascii="Verdana" w:hAnsi="Verdana"/>
        </w:rPr>
        <w:t>?</w:t>
      </w:r>
      <w:r w:rsidRPr="00E64250">
        <w:rPr>
          <w:rFonts w:ascii="Verdana" w:hAnsi="Verdana"/>
        </w:rPr>
        <w:t xml:space="preserve"> Has </w:t>
      </w:r>
      <w:r>
        <w:rPr>
          <w:rFonts w:ascii="Verdana" w:hAnsi="Verdana"/>
        </w:rPr>
        <w:t xml:space="preserve">the economic operator </w:t>
      </w:r>
      <w:r w:rsidRPr="00E64250">
        <w:rPr>
          <w:rFonts w:ascii="Verdana" w:hAnsi="Verdana"/>
        </w:rPr>
        <w:t>been guilty of grave professional misconduct and can the procuring agencies prove this</w:t>
      </w:r>
      <w:r>
        <w:rPr>
          <w:rFonts w:ascii="Verdana" w:hAnsi="Verdana"/>
        </w:rPr>
        <w:t>?</w:t>
      </w:r>
      <w:r w:rsidRPr="00E64250">
        <w:rPr>
          <w:rFonts w:ascii="Verdana" w:hAnsi="Verdana"/>
        </w:rPr>
        <w:t xml:space="preserve"> Yes</w:t>
      </w:r>
      <w:r w:rsidRPr="00E64250">
        <w:rPr>
          <w:rFonts w:ascii="Verdana" w:hAnsi="Verdana"/>
        </w:rPr>
        <w:t> / No</w:t>
      </w:r>
      <w:r w:rsidRPr="00E64250">
        <w:rPr>
          <w:rFonts w:ascii="Verdana" w:hAnsi="Verdana"/>
        </w:rPr>
        <w:t></w:t>
      </w:r>
    </w:p>
    <w:p w14:paraId="51F3C6BD" w14:textId="77777777" w:rsidR="00C911B0" w:rsidRPr="00E64250" w:rsidRDefault="00C911B0" w:rsidP="00C911B0">
      <w:pPr>
        <w:pStyle w:val="Standard"/>
        <w:tabs>
          <w:tab w:val="left" w:pos="733"/>
        </w:tabs>
        <w:spacing w:line="276" w:lineRule="auto"/>
        <w:jc w:val="both"/>
        <w:rPr>
          <w:rFonts w:ascii="Verdana" w:hAnsi="Verdana"/>
          <w:sz w:val="22"/>
          <w:szCs w:val="22"/>
          <w:lang w:val="en-US"/>
        </w:rPr>
      </w:pPr>
      <w:r w:rsidRPr="00E64250">
        <w:rPr>
          <w:rFonts w:ascii="Verdana" w:hAnsi="Verdana"/>
          <w:sz w:val="22"/>
          <w:szCs w:val="22"/>
          <w:lang w:val="en-US"/>
        </w:rPr>
        <w:t>Please describe it:</w:t>
      </w:r>
    </w:p>
    <w:p w14:paraId="101C2BA9"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w:t>
      </w:r>
      <w:r w:rsidRPr="00E64250">
        <w:rPr>
          <w:rFonts w:ascii="Verdana" w:hAnsi="Verdana"/>
          <w:sz w:val="22"/>
          <w:szCs w:val="22"/>
          <w:lang w:val="en-GB"/>
        </w:rPr>
        <w:lastRenderedPageBreak/>
        <w:t>________________________</w:t>
      </w:r>
    </w:p>
    <w:p w14:paraId="23C3B48F"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25F29456"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66317E88"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13D018B3" w14:textId="77777777" w:rsidR="00C911B0" w:rsidRPr="00E64250" w:rsidRDefault="00C911B0" w:rsidP="00C911B0">
      <w:pPr>
        <w:spacing w:after="200" w:line="276" w:lineRule="auto"/>
        <w:jc w:val="both"/>
        <w:rPr>
          <w:rFonts w:ascii="Verdana" w:hAnsi="Verdana"/>
        </w:rPr>
      </w:pPr>
    </w:p>
    <w:p w14:paraId="31505715" w14:textId="77777777" w:rsidR="00C911B0" w:rsidRPr="00E64250" w:rsidRDefault="00C911B0" w:rsidP="00C911B0">
      <w:pPr>
        <w:spacing w:after="200" w:line="276" w:lineRule="auto"/>
        <w:jc w:val="both"/>
        <w:rPr>
          <w:rFonts w:ascii="Verdana" w:hAnsi="Verdana"/>
        </w:rPr>
      </w:pPr>
      <w:r w:rsidRPr="00E64250">
        <w:rPr>
          <w:rFonts w:ascii="Verdana" w:hAnsi="Verdana"/>
        </w:rPr>
        <w:t>Has the economic operator not fulfilled its obligations relating to social insurance charges or tax in its own country</w:t>
      </w:r>
      <w:r>
        <w:rPr>
          <w:rFonts w:ascii="Verdana" w:hAnsi="Verdana"/>
        </w:rPr>
        <w:t>?</w:t>
      </w:r>
      <w:r w:rsidRPr="00E64250">
        <w:rPr>
          <w:rFonts w:ascii="Verdana" w:hAnsi="Verdana"/>
        </w:rPr>
        <w:t xml:space="preserve"> Yes</w:t>
      </w:r>
      <w:r w:rsidRPr="00E64250">
        <w:rPr>
          <w:rFonts w:ascii="Verdana" w:hAnsi="Verdana"/>
        </w:rPr>
        <w:t> / No</w:t>
      </w:r>
      <w:r w:rsidRPr="00E64250">
        <w:rPr>
          <w:rFonts w:ascii="Verdana" w:hAnsi="Verdana"/>
        </w:rPr>
        <w:t></w:t>
      </w:r>
    </w:p>
    <w:p w14:paraId="7229821D" w14:textId="77777777" w:rsidR="00C911B0" w:rsidRPr="00E64250" w:rsidRDefault="00C911B0" w:rsidP="00C911B0">
      <w:pPr>
        <w:pStyle w:val="Standard"/>
        <w:tabs>
          <w:tab w:val="left" w:pos="733"/>
        </w:tabs>
        <w:spacing w:line="276" w:lineRule="auto"/>
        <w:jc w:val="both"/>
        <w:rPr>
          <w:rFonts w:ascii="Verdana" w:hAnsi="Verdana"/>
          <w:sz w:val="22"/>
          <w:szCs w:val="22"/>
          <w:lang w:val="en-US"/>
        </w:rPr>
      </w:pPr>
      <w:r w:rsidRPr="00E64250">
        <w:rPr>
          <w:rFonts w:ascii="Verdana" w:hAnsi="Verdana"/>
          <w:sz w:val="22"/>
          <w:szCs w:val="22"/>
          <w:lang w:val="en-US"/>
        </w:rPr>
        <w:t>Please describe it:</w:t>
      </w:r>
    </w:p>
    <w:p w14:paraId="3D71894C"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47ACFEB4"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52B40DEA"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6086B1A2"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2A5975B6" w14:textId="77777777" w:rsidR="00C911B0" w:rsidRPr="00525AF4" w:rsidRDefault="00C911B0" w:rsidP="00C911B0">
      <w:pPr>
        <w:spacing w:after="200" w:line="276" w:lineRule="auto"/>
        <w:jc w:val="both"/>
        <w:rPr>
          <w:rFonts w:ascii="Verdana" w:hAnsi="Verdana"/>
        </w:rPr>
      </w:pPr>
    </w:p>
    <w:p w14:paraId="45058323" w14:textId="77777777" w:rsidR="00C911B0" w:rsidRPr="00E64250" w:rsidRDefault="00C911B0" w:rsidP="00C911B0">
      <w:pPr>
        <w:pStyle w:val="Standard"/>
        <w:spacing w:line="276" w:lineRule="auto"/>
        <w:jc w:val="both"/>
        <w:rPr>
          <w:rFonts w:ascii="Verdana" w:hAnsi="Verdana"/>
          <w:b/>
          <w:sz w:val="22"/>
          <w:szCs w:val="22"/>
          <w:lang w:val="en-GB"/>
        </w:rPr>
      </w:pPr>
    </w:p>
    <w:p w14:paraId="7F849C25" w14:textId="77777777" w:rsidR="00C911B0" w:rsidRPr="00E64250" w:rsidRDefault="00C911B0" w:rsidP="00C911B0">
      <w:pPr>
        <w:pStyle w:val="Standard"/>
        <w:spacing w:line="276" w:lineRule="auto"/>
        <w:jc w:val="both"/>
        <w:rPr>
          <w:rFonts w:ascii="Verdana" w:hAnsi="Verdana"/>
          <w:b/>
          <w:sz w:val="22"/>
          <w:szCs w:val="22"/>
          <w:lang w:val="en-GB"/>
        </w:rPr>
      </w:pPr>
    </w:p>
    <w:p w14:paraId="1D672DC1" w14:textId="77777777" w:rsidR="00C911B0" w:rsidRPr="00E64250" w:rsidRDefault="00C911B0" w:rsidP="009B59D3">
      <w:pPr>
        <w:pStyle w:val="Standard"/>
        <w:numPr>
          <w:ilvl w:val="0"/>
          <w:numId w:val="21"/>
        </w:numPr>
        <w:tabs>
          <w:tab w:val="left" w:pos="1700"/>
        </w:tabs>
        <w:spacing w:line="276" w:lineRule="auto"/>
        <w:jc w:val="both"/>
        <w:textAlignment w:val="baseline"/>
        <w:rPr>
          <w:rFonts w:ascii="Verdana" w:hAnsi="Verdana"/>
          <w:b/>
          <w:sz w:val="22"/>
          <w:szCs w:val="22"/>
          <w:lang w:val="en-GB"/>
        </w:rPr>
      </w:pPr>
      <w:r>
        <w:rPr>
          <w:rFonts w:ascii="Verdana" w:hAnsi="Verdana"/>
          <w:b/>
          <w:sz w:val="22"/>
          <w:szCs w:val="22"/>
          <w:lang w:val="en-GB"/>
        </w:rPr>
        <w:t>3.</w:t>
      </w:r>
      <w:r w:rsidRPr="00E64250">
        <w:rPr>
          <w:rFonts w:ascii="Verdana" w:hAnsi="Verdana"/>
          <w:b/>
          <w:sz w:val="22"/>
          <w:szCs w:val="22"/>
          <w:lang w:val="en-GB"/>
        </w:rPr>
        <w:t xml:space="preserve">EXCLUSION GROUNDS RELATING TO CRIMINAL OFFENCES </w:t>
      </w:r>
    </w:p>
    <w:p w14:paraId="1A5317C3" w14:textId="77777777" w:rsidR="00C911B0" w:rsidRPr="00E64250" w:rsidRDefault="00C911B0" w:rsidP="00C911B0">
      <w:pPr>
        <w:pStyle w:val="Standard"/>
        <w:tabs>
          <w:tab w:val="left" w:pos="1133"/>
        </w:tabs>
        <w:spacing w:line="276" w:lineRule="auto"/>
        <w:jc w:val="both"/>
        <w:rPr>
          <w:rFonts w:ascii="Verdana" w:hAnsi="Verdana"/>
          <w:b/>
          <w:sz w:val="22"/>
          <w:szCs w:val="22"/>
          <w:lang w:val="en-GB"/>
        </w:rPr>
      </w:pPr>
    </w:p>
    <w:p w14:paraId="00C354BB" w14:textId="77777777" w:rsidR="00C911B0" w:rsidRPr="00E64250" w:rsidRDefault="00C911B0" w:rsidP="009B59D3">
      <w:pPr>
        <w:pStyle w:val="Standard"/>
        <w:numPr>
          <w:ilvl w:val="2"/>
          <w:numId w:val="20"/>
        </w:numPr>
        <w:tabs>
          <w:tab w:val="left" w:pos="733"/>
        </w:tabs>
        <w:spacing w:after="113" w:line="276" w:lineRule="auto"/>
        <w:jc w:val="both"/>
        <w:textAlignment w:val="baseline"/>
        <w:rPr>
          <w:rFonts w:ascii="Verdana" w:hAnsi="Verdana"/>
          <w:b/>
          <w:sz w:val="22"/>
          <w:szCs w:val="22"/>
          <w:lang w:val="en-GB"/>
        </w:rPr>
      </w:pPr>
      <w:r>
        <w:rPr>
          <w:rFonts w:ascii="Verdana" w:hAnsi="Verdana"/>
          <w:b/>
          <w:sz w:val="22"/>
          <w:szCs w:val="22"/>
          <w:lang w:val="en-GB"/>
        </w:rPr>
        <w:t xml:space="preserve">a) </w:t>
      </w:r>
      <w:r w:rsidRPr="00E64250">
        <w:rPr>
          <w:rFonts w:ascii="Verdana" w:hAnsi="Verdana"/>
          <w:b/>
          <w:sz w:val="22"/>
          <w:szCs w:val="22"/>
          <w:lang w:val="en-GB"/>
        </w:rPr>
        <w:t>Participation in a criminal organisation</w:t>
      </w:r>
    </w:p>
    <w:p w14:paraId="609648F2" w14:textId="77777777" w:rsidR="00C911B0" w:rsidRPr="00E64250" w:rsidRDefault="00C911B0" w:rsidP="00C911B0">
      <w:pPr>
        <w:pStyle w:val="Standard"/>
        <w:spacing w:after="113" w:line="276" w:lineRule="auto"/>
        <w:jc w:val="both"/>
        <w:rPr>
          <w:rFonts w:ascii="Verdana" w:hAnsi="Verdana"/>
          <w:sz w:val="22"/>
          <w:szCs w:val="22"/>
          <w:lang w:val="en-GB"/>
        </w:rPr>
      </w:pPr>
      <w:r w:rsidRPr="00E64250">
        <w:rPr>
          <w:rFonts w:ascii="Verdana" w:hAnsi="Verdana"/>
          <w:sz w:val="22"/>
          <w:szCs w:val="22"/>
          <w:lang w:val="en-GB"/>
        </w:rPr>
        <w:t xml:space="preserve">Has the economic operator itself or any person who is a member of its administrative, management or supervisory body or has powers of representation, decision or control therein been the subject of a conviction by final judgement for participation in a criminal organisation, by a conviction rendered at the most five years ago or in which an exclusion period set out directly in the conviction continues to be applicable? Yes </w:t>
      </w:r>
      <w:r w:rsidRPr="00E64250">
        <w:rPr>
          <w:rFonts w:ascii="Verdana" w:hAnsi="Verdana"/>
          <w:sz w:val="22"/>
          <w:szCs w:val="22"/>
          <w:lang w:val="en-GB"/>
        </w:rPr>
        <w:t>/ No</w:t>
      </w:r>
      <w:r w:rsidRPr="00E64250">
        <w:rPr>
          <w:rFonts w:ascii="Verdana" w:hAnsi="Verdana"/>
          <w:sz w:val="22"/>
          <w:szCs w:val="22"/>
          <w:lang w:val="en-GB"/>
        </w:rPr>
        <w:t></w:t>
      </w:r>
    </w:p>
    <w:p w14:paraId="007962E8"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Date of conviction</w:t>
      </w:r>
    </w:p>
    <w:p w14:paraId="4BD407F1"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20418218"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Reason</w:t>
      </w:r>
    </w:p>
    <w:p w14:paraId="0C2893F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0BC1E60B"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Who has been convicted</w:t>
      </w:r>
    </w:p>
    <w:p w14:paraId="28A2F00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0DDE8FE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lastRenderedPageBreak/>
        <w:t>Length of the period of exclusion</w:t>
      </w:r>
    </w:p>
    <w:p w14:paraId="2E42C76A"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52E90014" w14:textId="77777777" w:rsidR="00C911B0" w:rsidRPr="00E64250" w:rsidRDefault="00C911B0" w:rsidP="00C911B0">
      <w:pPr>
        <w:pStyle w:val="Standard"/>
        <w:spacing w:line="276" w:lineRule="auto"/>
        <w:jc w:val="both"/>
        <w:rPr>
          <w:rFonts w:ascii="Verdana" w:hAnsi="Verdana"/>
          <w:sz w:val="22"/>
          <w:szCs w:val="22"/>
          <w:lang w:val="en-GB"/>
        </w:rPr>
      </w:pPr>
    </w:p>
    <w:p w14:paraId="4FB4DF8C" w14:textId="77777777" w:rsidR="00C911B0" w:rsidRPr="00E64250" w:rsidRDefault="00C911B0" w:rsidP="009B59D3">
      <w:pPr>
        <w:pStyle w:val="Standard"/>
        <w:numPr>
          <w:ilvl w:val="2"/>
          <w:numId w:val="20"/>
        </w:numPr>
        <w:tabs>
          <w:tab w:val="left" w:pos="733"/>
        </w:tabs>
        <w:spacing w:after="113" w:line="276" w:lineRule="auto"/>
        <w:jc w:val="both"/>
        <w:textAlignment w:val="baseline"/>
        <w:rPr>
          <w:rFonts w:ascii="Verdana" w:hAnsi="Verdana"/>
          <w:b/>
          <w:sz w:val="22"/>
          <w:szCs w:val="22"/>
          <w:lang w:val="en-GB"/>
        </w:rPr>
      </w:pPr>
      <w:r>
        <w:rPr>
          <w:rFonts w:ascii="Verdana" w:hAnsi="Verdana"/>
          <w:b/>
          <w:sz w:val="22"/>
          <w:szCs w:val="22"/>
          <w:lang w:val="en-GB"/>
        </w:rPr>
        <w:t xml:space="preserve">b) </w:t>
      </w:r>
      <w:r w:rsidRPr="00E64250">
        <w:rPr>
          <w:rFonts w:ascii="Verdana" w:hAnsi="Verdana"/>
          <w:b/>
          <w:sz w:val="22"/>
          <w:szCs w:val="22"/>
          <w:lang w:val="en-GB"/>
        </w:rPr>
        <w:t>Corruption</w:t>
      </w:r>
    </w:p>
    <w:p w14:paraId="68F0E75B" w14:textId="77777777" w:rsidR="00C911B0" w:rsidRPr="00E64250" w:rsidRDefault="00C911B0" w:rsidP="00C911B0">
      <w:pPr>
        <w:pStyle w:val="Standard"/>
        <w:spacing w:after="113" w:line="276" w:lineRule="auto"/>
        <w:jc w:val="both"/>
        <w:rPr>
          <w:rFonts w:ascii="Verdana" w:hAnsi="Verdana"/>
          <w:sz w:val="22"/>
          <w:szCs w:val="22"/>
          <w:lang w:val="en-GB"/>
        </w:rPr>
      </w:pPr>
      <w:r w:rsidRPr="00E64250">
        <w:rPr>
          <w:rFonts w:ascii="Verdana" w:hAnsi="Verdana"/>
          <w:sz w:val="22"/>
          <w:szCs w:val="22"/>
          <w:lang w:val="en-GB"/>
        </w:rPr>
        <w:t xml:space="preserve">Has the economic operator itself or any person who is a member of its administrative, management or supervisory body or has powers of representation, decision or control therein been the subject of a conviction by final judgement for corruption, by a conviction rendered at the most five years ago or in which an exclusion period set out directly in the conviction continues to be applicable? Yes </w:t>
      </w:r>
      <w:r w:rsidRPr="00E64250">
        <w:rPr>
          <w:rFonts w:ascii="Verdana" w:hAnsi="Verdana"/>
          <w:sz w:val="22"/>
          <w:szCs w:val="22"/>
          <w:lang w:val="en-GB"/>
        </w:rPr>
        <w:t>/ No</w:t>
      </w:r>
      <w:r w:rsidRPr="00E64250">
        <w:rPr>
          <w:rFonts w:ascii="Verdana" w:hAnsi="Verdana"/>
          <w:sz w:val="22"/>
          <w:szCs w:val="22"/>
          <w:lang w:val="en-GB"/>
        </w:rPr>
        <w:t></w:t>
      </w:r>
    </w:p>
    <w:p w14:paraId="7CE884AB"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Date of conviction:</w:t>
      </w:r>
    </w:p>
    <w:p w14:paraId="7F368290"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693BC49F"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Reason:</w:t>
      </w:r>
    </w:p>
    <w:p w14:paraId="34F300C6"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69716CD1"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Who has been convicted:</w:t>
      </w:r>
    </w:p>
    <w:p w14:paraId="3F68734E"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251C47F6"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Length of the period of exclusion:</w:t>
      </w:r>
    </w:p>
    <w:p w14:paraId="49016CED"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56BCA1A7" w14:textId="77777777" w:rsidR="00C911B0" w:rsidRPr="00E64250" w:rsidRDefault="00C911B0" w:rsidP="00C911B0">
      <w:pPr>
        <w:pStyle w:val="Standard"/>
        <w:spacing w:line="276" w:lineRule="auto"/>
        <w:jc w:val="both"/>
        <w:rPr>
          <w:rFonts w:ascii="Verdana" w:hAnsi="Verdana"/>
          <w:sz w:val="22"/>
          <w:szCs w:val="22"/>
          <w:lang w:val="en-GB"/>
        </w:rPr>
      </w:pPr>
    </w:p>
    <w:p w14:paraId="1D92708B" w14:textId="77777777" w:rsidR="00C911B0" w:rsidRPr="00E64250" w:rsidRDefault="00C911B0" w:rsidP="009B59D3">
      <w:pPr>
        <w:pStyle w:val="Standard"/>
        <w:numPr>
          <w:ilvl w:val="2"/>
          <w:numId w:val="20"/>
        </w:numPr>
        <w:tabs>
          <w:tab w:val="left" w:pos="733"/>
        </w:tabs>
        <w:spacing w:after="113" w:line="276" w:lineRule="auto"/>
        <w:jc w:val="both"/>
        <w:textAlignment w:val="baseline"/>
        <w:rPr>
          <w:rFonts w:ascii="Verdana" w:hAnsi="Verdana"/>
          <w:b/>
          <w:sz w:val="22"/>
          <w:szCs w:val="22"/>
          <w:lang w:val="en-GB"/>
        </w:rPr>
      </w:pPr>
      <w:r>
        <w:rPr>
          <w:rFonts w:ascii="Verdana" w:hAnsi="Verdana"/>
          <w:b/>
          <w:sz w:val="22"/>
          <w:szCs w:val="22"/>
          <w:lang w:val="en-GB"/>
        </w:rPr>
        <w:t xml:space="preserve">c) </w:t>
      </w:r>
      <w:r w:rsidRPr="00E64250">
        <w:rPr>
          <w:rFonts w:ascii="Verdana" w:hAnsi="Verdana"/>
          <w:b/>
          <w:sz w:val="22"/>
          <w:szCs w:val="22"/>
          <w:lang w:val="en-GB"/>
        </w:rPr>
        <w:t>Fraud</w:t>
      </w:r>
    </w:p>
    <w:p w14:paraId="15F4350D" w14:textId="77777777" w:rsidR="00C911B0" w:rsidRPr="00E64250" w:rsidRDefault="00C911B0" w:rsidP="00C911B0">
      <w:pPr>
        <w:pStyle w:val="Standard"/>
        <w:spacing w:after="113" w:line="276" w:lineRule="auto"/>
        <w:jc w:val="both"/>
        <w:rPr>
          <w:rFonts w:ascii="Verdana" w:hAnsi="Verdana"/>
          <w:sz w:val="22"/>
          <w:szCs w:val="22"/>
          <w:lang w:val="en-GB"/>
        </w:rPr>
      </w:pPr>
      <w:r w:rsidRPr="00E64250">
        <w:rPr>
          <w:rFonts w:ascii="Verdana" w:hAnsi="Verdana"/>
          <w:sz w:val="22"/>
          <w:szCs w:val="22"/>
          <w:lang w:val="en-GB"/>
        </w:rPr>
        <w:t>Has the economic operator itself or any person who is a member of its administrative, management or supervisory body or has powers of representation, decision or control therein been the subject of a conviction by final judgement for fraud, by a conviction rendered at the most five years ago or in which an exclusion period set out directly in the conviction continues to be applicable? Yes</w:t>
      </w:r>
      <w:r w:rsidRPr="00E64250">
        <w:rPr>
          <w:rFonts w:ascii="Verdana" w:hAnsi="Verdana"/>
          <w:sz w:val="22"/>
          <w:szCs w:val="22"/>
          <w:lang w:val="en-GB"/>
        </w:rPr>
        <w:t> /</w:t>
      </w:r>
      <w:r>
        <w:rPr>
          <w:rFonts w:ascii="Verdana" w:hAnsi="Verdana"/>
          <w:sz w:val="22"/>
          <w:szCs w:val="22"/>
          <w:lang w:val="en-GB"/>
        </w:rPr>
        <w:t xml:space="preserve"> </w:t>
      </w:r>
      <w:r w:rsidRPr="00E64250">
        <w:rPr>
          <w:rFonts w:ascii="Verdana" w:hAnsi="Verdana"/>
          <w:sz w:val="22"/>
          <w:szCs w:val="22"/>
          <w:lang w:val="en-GB"/>
        </w:rPr>
        <w:t>No</w:t>
      </w:r>
      <w:r w:rsidRPr="00E64250">
        <w:rPr>
          <w:rFonts w:ascii="Verdana" w:hAnsi="Verdana"/>
          <w:sz w:val="22"/>
          <w:szCs w:val="22"/>
          <w:lang w:val="en-GB"/>
        </w:rPr>
        <w:t></w:t>
      </w:r>
    </w:p>
    <w:p w14:paraId="54A4022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Date of conviction:</w:t>
      </w:r>
    </w:p>
    <w:p w14:paraId="32F432A5"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5D47A38E"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Reason:</w:t>
      </w:r>
    </w:p>
    <w:p w14:paraId="205A6098"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4638712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Who has been convicted:</w:t>
      </w:r>
    </w:p>
    <w:p w14:paraId="7E5A8989"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725B43D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Length of the period of exclusion:</w:t>
      </w:r>
    </w:p>
    <w:p w14:paraId="32460DF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w:t>
      </w:r>
      <w:r w:rsidRPr="00E64250">
        <w:rPr>
          <w:rFonts w:ascii="Verdana" w:hAnsi="Verdana"/>
          <w:sz w:val="22"/>
          <w:szCs w:val="22"/>
          <w:lang w:val="en-GB"/>
        </w:rPr>
        <w:lastRenderedPageBreak/>
        <w:t>________________________</w:t>
      </w:r>
    </w:p>
    <w:p w14:paraId="44933AAA" w14:textId="77777777" w:rsidR="00C911B0" w:rsidRPr="00E64250" w:rsidRDefault="00C911B0" w:rsidP="00C911B0">
      <w:pPr>
        <w:pStyle w:val="Standard"/>
        <w:spacing w:line="276" w:lineRule="auto"/>
        <w:jc w:val="both"/>
        <w:rPr>
          <w:rFonts w:ascii="Verdana" w:hAnsi="Verdana"/>
          <w:sz w:val="22"/>
          <w:szCs w:val="22"/>
          <w:lang w:val="en-GB"/>
        </w:rPr>
      </w:pPr>
    </w:p>
    <w:p w14:paraId="5F3E557C" w14:textId="77777777" w:rsidR="00C911B0" w:rsidRPr="00E64250" w:rsidRDefault="00C911B0" w:rsidP="009B59D3">
      <w:pPr>
        <w:pStyle w:val="Standard"/>
        <w:numPr>
          <w:ilvl w:val="2"/>
          <w:numId w:val="20"/>
        </w:numPr>
        <w:tabs>
          <w:tab w:val="left" w:pos="733"/>
        </w:tabs>
        <w:spacing w:after="113" w:line="276" w:lineRule="auto"/>
        <w:jc w:val="both"/>
        <w:textAlignment w:val="baseline"/>
        <w:rPr>
          <w:rFonts w:ascii="Verdana" w:hAnsi="Verdana"/>
          <w:b/>
          <w:sz w:val="22"/>
          <w:szCs w:val="22"/>
          <w:lang w:val="en-GB"/>
        </w:rPr>
      </w:pPr>
      <w:r>
        <w:rPr>
          <w:rFonts w:ascii="Verdana" w:hAnsi="Verdana"/>
          <w:b/>
          <w:sz w:val="22"/>
          <w:szCs w:val="22"/>
          <w:lang w:val="en-GB"/>
        </w:rPr>
        <w:t xml:space="preserve">e) </w:t>
      </w:r>
      <w:r w:rsidRPr="00E64250">
        <w:rPr>
          <w:rFonts w:ascii="Verdana" w:hAnsi="Verdana"/>
          <w:b/>
          <w:sz w:val="22"/>
          <w:szCs w:val="22"/>
          <w:lang w:val="en-GB"/>
        </w:rPr>
        <w:t>Terrorist offences or offences linked to terrorist activities</w:t>
      </w:r>
    </w:p>
    <w:p w14:paraId="75626C0E" w14:textId="77777777" w:rsidR="00C911B0" w:rsidRPr="00E64250" w:rsidRDefault="00C911B0" w:rsidP="00C911B0">
      <w:pPr>
        <w:pStyle w:val="Standard"/>
        <w:spacing w:after="113" w:line="276" w:lineRule="auto"/>
        <w:jc w:val="both"/>
        <w:rPr>
          <w:rFonts w:ascii="Verdana" w:hAnsi="Verdana"/>
          <w:sz w:val="22"/>
          <w:szCs w:val="22"/>
          <w:lang w:val="en-GB"/>
        </w:rPr>
      </w:pPr>
      <w:r w:rsidRPr="00E64250">
        <w:rPr>
          <w:rFonts w:ascii="Verdana" w:hAnsi="Verdana"/>
          <w:sz w:val="22"/>
          <w:szCs w:val="22"/>
          <w:lang w:val="en-GB"/>
        </w:rPr>
        <w:t xml:space="preserve">Has the economic operator itself or any person who is a member of its administrative, management or supervisory body or has powers of representation, decision or control therein been the subject of a conviction by final judgement for terrorist offences or offences linked to terrorist activities, by a conviction rendered at the most five years ago or in which an exclusion period set out directly in the conviction continues to be applicable? Yes </w:t>
      </w:r>
      <w:r w:rsidRPr="00E64250">
        <w:rPr>
          <w:rFonts w:ascii="Verdana" w:hAnsi="Verdana"/>
          <w:sz w:val="22"/>
          <w:szCs w:val="22"/>
          <w:lang w:val="en-GB"/>
        </w:rPr>
        <w:t>/ No</w:t>
      </w:r>
      <w:r w:rsidRPr="00E64250">
        <w:rPr>
          <w:rFonts w:ascii="Verdana" w:hAnsi="Verdana"/>
          <w:sz w:val="22"/>
          <w:szCs w:val="22"/>
          <w:lang w:val="en-GB"/>
        </w:rPr>
        <w:t></w:t>
      </w:r>
    </w:p>
    <w:p w14:paraId="5BD85882"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Date of conviction:</w:t>
      </w:r>
    </w:p>
    <w:p w14:paraId="15C86425"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43B6AF0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Reason:</w:t>
      </w:r>
    </w:p>
    <w:p w14:paraId="5265028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081F8363"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Who has been convicted:</w:t>
      </w:r>
    </w:p>
    <w:p w14:paraId="3C002E3A"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6DFA48ED"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Length of the period of exclusion:</w:t>
      </w:r>
    </w:p>
    <w:p w14:paraId="35CC8E7B"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0382CB32" w14:textId="77777777" w:rsidR="00C911B0" w:rsidRPr="00E64250" w:rsidRDefault="00C911B0" w:rsidP="00C911B0">
      <w:pPr>
        <w:pStyle w:val="Standard"/>
        <w:spacing w:line="276" w:lineRule="auto"/>
        <w:jc w:val="both"/>
        <w:rPr>
          <w:rFonts w:ascii="Verdana" w:hAnsi="Verdana"/>
          <w:sz w:val="22"/>
          <w:szCs w:val="22"/>
          <w:lang w:val="en-GB"/>
        </w:rPr>
      </w:pPr>
    </w:p>
    <w:p w14:paraId="4BB9EDB8" w14:textId="77777777" w:rsidR="00C911B0" w:rsidRPr="00E64250" w:rsidRDefault="00C911B0" w:rsidP="009B59D3">
      <w:pPr>
        <w:pStyle w:val="Standard"/>
        <w:numPr>
          <w:ilvl w:val="2"/>
          <w:numId w:val="20"/>
        </w:numPr>
        <w:tabs>
          <w:tab w:val="left" w:pos="733"/>
        </w:tabs>
        <w:spacing w:after="113" w:line="276" w:lineRule="auto"/>
        <w:jc w:val="both"/>
        <w:textAlignment w:val="baseline"/>
        <w:rPr>
          <w:rFonts w:ascii="Verdana" w:hAnsi="Verdana"/>
          <w:b/>
          <w:sz w:val="22"/>
          <w:szCs w:val="22"/>
          <w:lang w:val="en-GB"/>
        </w:rPr>
      </w:pPr>
      <w:r>
        <w:rPr>
          <w:rFonts w:ascii="Verdana" w:hAnsi="Verdana"/>
          <w:b/>
          <w:sz w:val="22"/>
          <w:szCs w:val="22"/>
          <w:lang w:val="en-GB"/>
        </w:rPr>
        <w:t xml:space="preserve">f) </w:t>
      </w:r>
      <w:r w:rsidRPr="00E64250">
        <w:rPr>
          <w:rFonts w:ascii="Verdana" w:hAnsi="Verdana"/>
          <w:b/>
          <w:sz w:val="22"/>
          <w:szCs w:val="22"/>
          <w:lang w:val="en-GB"/>
        </w:rPr>
        <w:t>Money laundering or terrorist financing</w:t>
      </w:r>
    </w:p>
    <w:p w14:paraId="36E17A4B" w14:textId="77777777" w:rsidR="00C911B0" w:rsidRPr="00E64250" w:rsidRDefault="00C911B0" w:rsidP="00C911B0">
      <w:pPr>
        <w:pStyle w:val="Standard"/>
        <w:spacing w:after="113" w:line="276" w:lineRule="auto"/>
        <w:jc w:val="both"/>
        <w:rPr>
          <w:rFonts w:ascii="Verdana" w:hAnsi="Verdana"/>
          <w:sz w:val="22"/>
          <w:szCs w:val="22"/>
          <w:lang w:val="en-GB"/>
        </w:rPr>
      </w:pPr>
      <w:r w:rsidRPr="00E64250">
        <w:rPr>
          <w:rFonts w:ascii="Verdana" w:hAnsi="Verdana"/>
          <w:sz w:val="22"/>
          <w:szCs w:val="22"/>
          <w:lang w:val="en-GB"/>
        </w:rPr>
        <w:t xml:space="preserve">Has the economic operator itself or any person who is a member of its administrative, management or supervisory body or has powers of representation, decision or control therein been the subject of a conviction by final judgement for money laundering or terrorist financing, by a conviction rendered at the most five years ago or in which an exclusion period set out directly in the conviction continues to be applicable? Yes </w:t>
      </w:r>
      <w:r w:rsidRPr="00E64250">
        <w:rPr>
          <w:rFonts w:ascii="Verdana" w:hAnsi="Verdana"/>
          <w:sz w:val="22"/>
          <w:szCs w:val="22"/>
          <w:lang w:val="en-GB"/>
        </w:rPr>
        <w:t>/ No</w:t>
      </w:r>
      <w:r w:rsidRPr="00E64250">
        <w:rPr>
          <w:rFonts w:ascii="Verdana" w:hAnsi="Verdana"/>
          <w:sz w:val="22"/>
          <w:szCs w:val="22"/>
          <w:lang w:val="en-GB"/>
        </w:rPr>
        <w:t></w:t>
      </w:r>
    </w:p>
    <w:p w14:paraId="031D6FE8"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Date of conviction:</w:t>
      </w:r>
    </w:p>
    <w:p w14:paraId="1B5AD6E6"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06F2F13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Reason:</w:t>
      </w:r>
    </w:p>
    <w:p w14:paraId="311C127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1CFDFA89"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Who has been convicted:</w:t>
      </w:r>
    </w:p>
    <w:p w14:paraId="56812B4A"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3466A7B3"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Length of the period of exclusion:</w:t>
      </w:r>
    </w:p>
    <w:p w14:paraId="613C547E"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62825723" w14:textId="77777777" w:rsidR="00C911B0" w:rsidRPr="00E64250" w:rsidRDefault="00C911B0" w:rsidP="00C911B0">
      <w:pPr>
        <w:pStyle w:val="Standard"/>
        <w:spacing w:line="276" w:lineRule="auto"/>
        <w:jc w:val="both"/>
        <w:rPr>
          <w:rFonts w:ascii="Verdana" w:hAnsi="Verdana"/>
          <w:sz w:val="22"/>
          <w:szCs w:val="22"/>
          <w:lang w:val="en-GB"/>
        </w:rPr>
      </w:pPr>
    </w:p>
    <w:p w14:paraId="3D55D319" w14:textId="77777777" w:rsidR="00C911B0" w:rsidRPr="00E64250" w:rsidRDefault="00C911B0" w:rsidP="009B59D3">
      <w:pPr>
        <w:pStyle w:val="Standard"/>
        <w:numPr>
          <w:ilvl w:val="2"/>
          <w:numId w:val="20"/>
        </w:numPr>
        <w:tabs>
          <w:tab w:val="left" w:pos="733"/>
        </w:tabs>
        <w:spacing w:after="113" w:line="276" w:lineRule="auto"/>
        <w:jc w:val="both"/>
        <w:textAlignment w:val="baseline"/>
        <w:rPr>
          <w:rFonts w:ascii="Verdana" w:hAnsi="Verdana"/>
          <w:b/>
          <w:sz w:val="22"/>
          <w:szCs w:val="22"/>
          <w:lang w:val="en-GB"/>
        </w:rPr>
      </w:pPr>
      <w:r>
        <w:rPr>
          <w:rFonts w:ascii="Verdana" w:hAnsi="Verdana"/>
          <w:b/>
          <w:sz w:val="22"/>
          <w:szCs w:val="22"/>
          <w:lang w:val="en-GB"/>
        </w:rPr>
        <w:t xml:space="preserve">g) </w:t>
      </w:r>
      <w:r w:rsidRPr="00E64250">
        <w:rPr>
          <w:rFonts w:ascii="Verdana" w:hAnsi="Verdana"/>
          <w:b/>
          <w:sz w:val="22"/>
          <w:szCs w:val="22"/>
          <w:lang w:val="en-GB"/>
        </w:rPr>
        <w:t>Child labour and other forms of trafficking in human beings</w:t>
      </w:r>
    </w:p>
    <w:p w14:paraId="209049D0" w14:textId="77777777" w:rsidR="00C911B0" w:rsidRPr="00E64250" w:rsidRDefault="00C911B0" w:rsidP="00C911B0">
      <w:pPr>
        <w:pStyle w:val="Standard"/>
        <w:spacing w:after="113" w:line="276" w:lineRule="auto"/>
        <w:jc w:val="both"/>
        <w:rPr>
          <w:rFonts w:ascii="Verdana" w:hAnsi="Verdana"/>
          <w:sz w:val="22"/>
          <w:szCs w:val="22"/>
          <w:lang w:val="en-GB"/>
        </w:rPr>
      </w:pPr>
      <w:r w:rsidRPr="00E64250">
        <w:rPr>
          <w:rFonts w:ascii="Verdana" w:hAnsi="Verdana"/>
          <w:sz w:val="22"/>
          <w:szCs w:val="22"/>
          <w:lang w:val="en-GB"/>
        </w:rPr>
        <w:t xml:space="preserve">Has the economic operator itself or any person who is a member of its administrative, management or supervisory body or has powers of representation, decision or control therein been the subject of a conviction by final judgement for child labour and other forms of trafficking in human beings, by a conviction rendered at the most five years ago or in which an exclusion period set out directly in the conviction continues to be applicable? Yes </w:t>
      </w:r>
      <w:r w:rsidRPr="00E64250">
        <w:rPr>
          <w:rFonts w:ascii="Verdana" w:hAnsi="Verdana"/>
          <w:sz w:val="22"/>
          <w:szCs w:val="22"/>
          <w:lang w:val="en-GB"/>
        </w:rPr>
        <w:t>/ No</w:t>
      </w:r>
      <w:r w:rsidRPr="00E64250">
        <w:rPr>
          <w:rFonts w:ascii="Verdana" w:hAnsi="Verdana"/>
          <w:sz w:val="22"/>
          <w:szCs w:val="22"/>
          <w:lang w:val="en-GB"/>
        </w:rPr>
        <w:t></w:t>
      </w:r>
    </w:p>
    <w:p w14:paraId="5A6C8155"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Date of conviction:</w:t>
      </w:r>
    </w:p>
    <w:p w14:paraId="0FAA92BE"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1DCC35FA"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Reason:</w:t>
      </w:r>
    </w:p>
    <w:p w14:paraId="3E3F7F1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24FAF22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Who has been convicted:</w:t>
      </w:r>
    </w:p>
    <w:p w14:paraId="4A281AAE"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7F94699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Length of the period of exclusion:</w:t>
      </w:r>
    </w:p>
    <w:p w14:paraId="7BA49528"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________________________________________________________________________________________</w:t>
      </w:r>
    </w:p>
    <w:p w14:paraId="73FB19BD" w14:textId="77777777" w:rsidR="00C911B0" w:rsidRPr="00E64250" w:rsidRDefault="00C911B0" w:rsidP="00C911B0">
      <w:pPr>
        <w:pStyle w:val="Standard"/>
        <w:spacing w:line="276" w:lineRule="auto"/>
        <w:jc w:val="both"/>
        <w:rPr>
          <w:rFonts w:ascii="Verdana" w:hAnsi="Verdana"/>
          <w:sz w:val="22"/>
          <w:szCs w:val="22"/>
          <w:lang w:val="en-GB"/>
        </w:rPr>
      </w:pPr>
    </w:p>
    <w:p w14:paraId="03174B65" w14:textId="77777777" w:rsidR="00C911B0" w:rsidRPr="00E64250" w:rsidRDefault="00C911B0" w:rsidP="009B59D3">
      <w:pPr>
        <w:pStyle w:val="Standard"/>
        <w:numPr>
          <w:ilvl w:val="0"/>
          <w:numId w:val="21"/>
        </w:numPr>
        <w:tabs>
          <w:tab w:val="left" w:pos="733"/>
        </w:tabs>
        <w:spacing w:line="276" w:lineRule="auto"/>
        <w:jc w:val="both"/>
        <w:textAlignment w:val="baseline"/>
        <w:rPr>
          <w:rFonts w:ascii="Verdana" w:hAnsi="Verdana"/>
          <w:sz w:val="22"/>
          <w:szCs w:val="22"/>
          <w:lang w:val="en-GB"/>
        </w:rPr>
      </w:pPr>
      <w:r>
        <w:rPr>
          <w:rFonts w:ascii="Verdana" w:hAnsi="Verdana"/>
          <w:b/>
          <w:sz w:val="22"/>
          <w:szCs w:val="22"/>
          <w:lang w:val="en-GB"/>
        </w:rPr>
        <w:t xml:space="preserve">4. </w:t>
      </w:r>
      <w:r w:rsidRPr="00E64250">
        <w:rPr>
          <w:rFonts w:ascii="Verdana" w:hAnsi="Verdana"/>
          <w:b/>
          <w:sz w:val="22"/>
          <w:szCs w:val="22"/>
          <w:lang w:val="en-GB"/>
        </w:rPr>
        <w:t>EXCLUSION GROUNDS OF PROPOSED SOLUTION ALREADY AVAILABLE ON THE MARKET</w:t>
      </w:r>
    </w:p>
    <w:p w14:paraId="2FB40C2D"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p>
    <w:p w14:paraId="2943F3D1"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r w:rsidRPr="00E64250">
        <w:rPr>
          <w:rFonts w:ascii="Verdana" w:hAnsi="Verdana"/>
          <w:sz w:val="22"/>
          <w:szCs w:val="22"/>
          <w:lang w:val="en-GB"/>
        </w:rPr>
        <w:t xml:space="preserve">Does the economic operator undertake that the tendered solution presented is not already available on the market? Yes </w:t>
      </w:r>
      <w:r w:rsidRPr="00E64250">
        <w:rPr>
          <w:rFonts w:ascii="Verdana" w:hAnsi="Verdana"/>
          <w:sz w:val="22"/>
          <w:szCs w:val="22"/>
          <w:lang w:val="en-GB"/>
        </w:rPr>
        <w:t>/ No</w:t>
      </w:r>
      <w:r w:rsidRPr="00E64250">
        <w:rPr>
          <w:rFonts w:ascii="Verdana" w:hAnsi="Verdana"/>
          <w:sz w:val="22"/>
          <w:szCs w:val="22"/>
          <w:lang w:val="en-GB"/>
        </w:rPr>
        <w:t></w:t>
      </w:r>
    </w:p>
    <w:p w14:paraId="2EED5EC3"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p>
    <w:p w14:paraId="63591D67" w14:textId="77777777" w:rsidR="00C911B0" w:rsidRPr="001A0A8F" w:rsidRDefault="00C911B0" w:rsidP="00C911B0">
      <w:pPr>
        <w:spacing w:line="276" w:lineRule="auto"/>
        <w:rPr>
          <w:rFonts w:ascii="Verdana" w:hAnsi="Verdana"/>
        </w:rPr>
      </w:pPr>
      <w:r w:rsidRPr="001A0A8F">
        <w:rPr>
          <w:rFonts w:ascii="Verdana" w:hAnsi="Verdana"/>
        </w:rPr>
        <w:t xml:space="preserve">In </w:t>
      </w:r>
      <w:proofErr w:type="gramStart"/>
      <w:r w:rsidRPr="001A0A8F">
        <w:rPr>
          <w:rFonts w:ascii="Verdana" w:hAnsi="Verdana"/>
        </w:rPr>
        <w:t>witness</w:t>
      </w:r>
      <w:proofErr w:type="gramEnd"/>
      <w:r w:rsidRPr="001A0A8F">
        <w:rPr>
          <w:rFonts w:ascii="Verdana" w:hAnsi="Verdana"/>
        </w:rPr>
        <w:t xml:space="preserve"> whereof I sign this </w:t>
      </w:r>
      <w:r>
        <w:rPr>
          <w:rFonts w:ascii="Verdana" w:hAnsi="Verdana"/>
        </w:rPr>
        <w:t>statement.</w:t>
      </w:r>
    </w:p>
    <w:p w14:paraId="6CC9EBF4"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p>
    <w:p w14:paraId="196DF34B" w14:textId="77777777" w:rsidR="00C911B0" w:rsidRPr="00E64250" w:rsidRDefault="00C911B0" w:rsidP="00C911B0">
      <w:pPr>
        <w:pStyle w:val="Standard"/>
        <w:tabs>
          <w:tab w:val="left" w:pos="733"/>
        </w:tabs>
        <w:spacing w:line="276" w:lineRule="auto"/>
        <w:jc w:val="both"/>
        <w:rPr>
          <w:rFonts w:ascii="Verdana" w:hAnsi="Verdana"/>
          <w:sz w:val="22"/>
          <w:szCs w:val="22"/>
          <w:lang w:val="en-GB"/>
        </w:rPr>
      </w:pPr>
    </w:p>
    <w:p w14:paraId="2A1B3D45" w14:textId="77777777" w:rsidR="00C911B0" w:rsidRPr="001A0A8F" w:rsidRDefault="00C911B0" w:rsidP="00C911B0">
      <w:pPr>
        <w:spacing w:line="276" w:lineRule="auto"/>
        <w:rPr>
          <w:rFonts w:ascii="Verdana" w:hAnsi="Verdana"/>
          <w:b/>
          <w:bCs/>
        </w:rPr>
      </w:pPr>
      <w:r w:rsidRPr="001A0A8F">
        <w:rPr>
          <w:rFonts w:ascii="Verdana" w:hAnsi="Verdana"/>
          <w:b/>
          <w:bCs/>
        </w:rPr>
        <w:t>Place and date</w:t>
      </w:r>
    </w:p>
    <w:p w14:paraId="720A3C4E" w14:textId="77777777" w:rsidR="00C911B0" w:rsidRPr="001A0A8F" w:rsidRDefault="00C911B0" w:rsidP="00C911B0">
      <w:pPr>
        <w:spacing w:line="276" w:lineRule="auto"/>
        <w:rPr>
          <w:rFonts w:ascii="Verdana" w:hAnsi="Verdana"/>
          <w:b/>
          <w:bCs/>
        </w:rPr>
      </w:pPr>
    </w:p>
    <w:p w14:paraId="0DB87E0A" w14:textId="77777777" w:rsidR="00C911B0" w:rsidRPr="001A0A8F" w:rsidRDefault="00C911B0" w:rsidP="00C911B0">
      <w:pPr>
        <w:spacing w:line="276" w:lineRule="auto"/>
        <w:rPr>
          <w:rFonts w:ascii="Verdana" w:hAnsi="Verdana"/>
          <w:b/>
          <w:bCs/>
        </w:rPr>
      </w:pPr>
    </w:p>
    <w:p w14:paraId="79C8094A" w14:textId="77777777" w:rsidR="00C911B0" w:rsidRPr="001A0A8F" w:rsidRDefault="00C911B0" w:rsidP="00C911B0">
      <w:pPr>
        <w:spacing w:line="276" w:lineRule="auto"/>
        <w:rPr>
          <w:rFonts w:ascii="Verdana" w:hAnsi="Verdana"/>
          <w:b/>
          <w:bCs/>
        </w:rPr>
      </w:pPr>
    </w:p>
    <w:p w14:paraId="0A195CEA" w14:textId="77777777" w:rsidR="00C911B0" w:rsidRDefault="00C911B0" w:rsidP="00C911B0">
      <w:pPr>
        <w:spacing w:after="200" w:line="276" w:lineRule="auto"/>
        <w:rPr>
          <w:rFonts w:ascii="Verdana" w:hAnsi="Verdana"/>
          <w:b/>
          <w:bCs/>
        </w:rPr>
      </w:pPr>
      <w:r w:rsidRPr="001A0A8F">
        <w:rPr>
          <w:rFonts w:ascii="Verdana" w:hAnsi="Verdana"/>
          <w:b/>
          <w:bCs/>
        </w:rPr>
        <w:t>Signature</w:t>
      </w:r>
      <w:bookmarkStart w:id="21" w:name="_Toc10819241"/>
      <w:bookmarkStart w:id="22" w:name="_Toc12959886"/>
    </w:p>
    <w:p w14:paraId="0A0E2865" w14:textId="77777777" w:rsidR="00C911B0" w:rsidRDefault="00C911B0" w:rsidP="00C911B0">
      <w:pPr>
        <w:spacing w:after="200" w:line="276" w:lineRule="auto"/>
        <w:rPr>
          <w:rFonts w:ascii="Verdana" w:hAnsi="Verdana"/>
          <w:b/>
          <w:bCs/>
        </w:rPr>
      </w:pPr>
      <w:r>
        <w:rPr>
          <w:rFonts w:ascii="Verdana" w:hAnsi="Verdana"/>
          <w:b/>
          <w:bCs/>
        </w:rPr>
        <w:br w:type="page"/>
      </w:r>
    </w:p>
    <w:p w14:paraId="5C3064AF" w14:textId="77777777" w:rsidR="00C911B0" w:rsidRPr="0059123B" w:rsidRDefault="00C911B0" w:rsidP="00C911B0">
      <w:pPr>
        <w:pStyle w:val="Standard"/>
        <w:pageBreakBefore/>
        <w:spacing w:before="113" w:after="113" w:line="276" w:lineRule="auto"/>
        <w:jc w:val="center"/>
        <w:outlineLvl w:val="0"/>
        <w:rPr>
          <w:rFonts w:ascii="Verdana" w:hAnsi="Verdana" w:cs="Arial"/>
          <w:b/>
          <w:bCs/>
          <w:color w:val="000000"/>
          <w:spacing w:val="-1"/>
          <w:sz w:val="22"/>
          <w:szCs w:val="22"/>
          <w:lang w:val="en-GB" w:bidi="ar-SA"/>
        </w:rPr>
      </w:pPr>
      <w:bookmarkStart w:id="23" w:name="_Toc19273452"/>
      <w:r w:rsidRPr="0059123B">
        <w:rPr>
          <w:rFonts w:ascii="Verdana" w:hAnsi="Verdana" w:cs="Arial"/>
          <w:b/>
          <w:bCs/>
          <w:color w:val="000000"/>
          <w:spacing w:val="-1"/>
          <w:sz w:val="22"/>
          <w:szCs w:val="22"/>
          <w:lang w:val="en-GB" w:bidi="ar-SA"/>
        </w:rPr>
        <w:lastRenderedPageBreak/>
        <w:t>ANNEX</w:t>
      </w:r>
      <w:bookmarkEnd w:id="21"/>
      <w:bookmarkEnd w:id="22"/>
      <w:r w:rsidRPr="0059123B">
        <w:rPr>
          <w:rFonts w:ascii="Verdana" w:hAnsi="Verdana" w:cs="Arial"/>
          <w:b/>
          <w:bCs/>
          <w:color w:val="000000"/>
          <w:spacing w:val="-1"/>
          <w:sz w:val="22"/>
          <w:szCs w:val="22"/>
          <w:lang w:val="en-GB" w:bidi="ar-SA"/>
        </w:rPr>
        <w:t xml:space="preserve"> B1</w:t>
      </w:r>
      <w:bookmarkEnd w:id="23"/>
    </w:p>
    <w:p w14:paraId="47937E0B" w14:textId="77777777" w:rsidR="00C911B0" w:rsidRPr="004B6208" w:rsidRDefault="00C911B0" w:rsidP="00C911B0">
      <w:pPr>
        <w:spacing w:line="276" w:lineRule="auto"/>
        <w:jc w:val="center"/>
        <w:rPr>
          <w:rFonts w:ascii="Verdana" w:eastAsia="SimSun" w:hAnsi="Verdana" w:cs="Mangal"/>
          <w:b/>
          <w:bCs/>
          <w:kern w:val="3"/>
          <w:lang w:eastAsia="zh-CN" w:bidi="hi-IN"/>
        </w:rPr>
      </w:pPr>
      <w:bookmarkStart w:id="24" w:name="_Toc10819242"/>
      <w:bookmarkStart w:id="25" w:name="_Toc12959887"/>
      <w:r w:rsidRPr="004B6208">
        <w:rPr>
          <w:rFonts w:ascii="Verdana" w:eastAsia="SimSun" w:hAnsi="Verdana" w:cs="Mangal"/>
          <w:b/>
          <w:bCs/>
          <w:kern w:val="3"/>
          <w:lang w:eastAsia="zh-CN" w:bidi="hi-IN"/>
        </w:rPr>
        <w:t>Consortia Statement</w:t>
      </w:r>
      <w:bookmarkEnd w:id="24"/>
      <w:bookmarkEnd w:id="25"/>
    </w:p>
    <w:p w14:paraId="00573821" w14:textId="77777777" w:rsidR="00C911B0" w:rsidRPr="00E64250" w:rsidRDefault="00C911B0" w:rsidP="00C911B0">
      <w:pPr>
        <w:pStyle w:val="Standard"/>
        <w:spacing w:before="113" w:after="113" w:line="276" w:lineRule="auto"/>
        <w:jc w:val="center"/>
        <w:rPr>
          <w:rFonts w:ascii="Verdana" w:hAnsi="Verdana"/>
          <w:b/>
          <w:spacing w:val="-1"/>
          <w:sz w:val="22"/>
          <w:szCs w:val="22"/>
          <w:lang w:val="en-GB"/>
        </w:rPr>
      </w:pPr>
    </w:p>
    <w:p w14:paraId="2D10EC15" w14:textId="77777777" w:rsidR="00C911B0" w:rsidRPr="00E64250" w:rsidRDefault="00C911B0" w:rsidP="00C911B0">
      <w:pPr>
        <w:pStyle w:val="Standard"/>
        <w:spacing w:before="57" w:after="113" w:line="276" w:lineRule="auto"/>
        <w:jc w:val="center"/>
        <w:rPr>
          <w:rFonts w:ascii="Verdana" w:hAnsi="Verdana"/>
          <w:b/>
          <w:spacing w:val="-1"/>
          <w:sz w:val="22"/>
          <w:szCs w:val="22"/>
          <w:lang w:val="en-GB"/>
        </w:rPr>
      </w:pPr>
    </w:p>
    <w:p w14:paraId="7D3DADE7"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I, the undersigned (name and surname), acting in the name of (name of the one of the members of the consortium), a company duly incorporated under the law of_______________, with registered office _______________________, with VAT no. _________________, in my capacity as ____________;</w:t>
      </w:r>
    </w:p>
    <w:p w14:paraId="4245820F" w14:textId="77777777" w:rsidR="00C911B0" w:rsidRPr="00E64250" w:rsidRDefault="00C911B0" w:rsidP="00C911B0">
      <w:pPr>
        <w:pStyle w:val="Standard"/>
        <w:spacing w:line="276" w:lineRule="auto"/>
        <w:jc w:val="both"/>
        <w:rPr>
          <w:rFonts w:ascii="Verdana" w:hAnsi="Verdana"/>
          <w:sz w:val="22"/>
          <w:szCs w:val="22"/>
          <w:lang w:val="en-GB"/>
        </w:rPr>
      </w:pPr>
    </w:p>
    <w:p w14:paraId="7F9B5F20" w14:textId="77777777" w:rsidR="00C911B0" w:rsidRPr="00E64250" w:rsidRDefault="00C911B0" w:rsidP="00C911B0">
      <w:pPr>
        <w:pStyle w:val="Standard"/>
        <w:spacing w:line="276" w:lineRule="auto"/>
        <w:jc w:val="both"/>
        <w:rPr>
          <w:rFonts w:ascii="Verdana" w:hAnsi="Verdana"/>
          <w:sz w:val="22"/>
          <w:szCs w:val="22"/>
          <w:lang w:val="en-GB"/>
        </w:rPr>
      </w:pPr>
    </w:p>
    <w:p w14:paraId="069D3B20"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I, the undersigned (name and surname), acting in the name of (name of the one of the members of the consortium), a company duly incorporated under the law of_______________, with registered office _______________________, with VAT no. _________________, in my capacity as ____________;</w:t>
      </w:r>
    </w:p>
    <w:p w14:paraId="58F1EEB3" w14:textId="77777777" w:rsidR="00C911B0" w:rsidRPr="00E64250" w:rsidRDefault="00C911B0" w:rsidP="00C911B0">
      <w:pPr>
        <w:pStyle w:val="Standard"/>
        <w:spacing w:line="276" w:lineRule="auto"/>
        <w:jc w:val="both"/>
        <w:rPr>
          <w:rFonts w:ascii="Verdana" w:hAnsi="Verdana"/>
          <w:sz w:val="22"/>
          <w:szCs w:val="22"/>
          <w:lang w:val="en-GB"/>
        </w:rPr>
      </w:pPr>
    </w:p>
    <w:p w14:paraId="545F2C15" w14:textId="77777777" w:rsidR="00C911B0" w:rsidRPr="00E64250" w:rsidRDefault="00C911B0" w:rsidP="00C911B0">
      <w:pPr>
        <w:pStyle w:val="Standard"/>
        <w:spacing w:line="276" w:lineRule="auto"/>
        <w:jc w:val="both"/>
        <w:rPr>
          <w:rFonts w:ascii="Verdana" w:hAnsi="Verdana"/>
          <w:sz w:val="22"/>
          <w:szCs w:val="22"/>
          <w:lang w:val="en-GB"/>
        </w:rPr>
      </w:pPr>
    </w:p>
    <w:p w14:paraId="622B0069"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I, the undersigned (name and surname), acting in the name of (name of the one of the members of the consortium), a company duly incorporated under the law of_______________, with registered office _______________________, with VAT no. _________________, in my capacity as ____________;</w:t>
      </w:r>
    </w:p>
    <w:p w14:paraId="26BBB3BB" w14:textId="77777777" w:rsidR="00C911B0" w:rsidRPr="00E64250" w:rsidRDefault="00C911B0" w:rsidP="00C911B0">
      <w:pPr>
        <w:pStyle w:val="Standard"/>
        <w:spacing w:line="276" w:lineRule="auto"/>
        <w:jc w:val="both"/>
        <w:rPr>
          <w:rFonts w:ascii="Verdana" w:hAnsi="Verdana"/>
          <w:sz w:val="22"/>
          <w:szCs w:val="22"/>
          <w:lang w:val="en-GB"/>
        </w:rPr>
      </w:pPr>
    </w:p>
    <w:p w14:paraId="09EAE2E1" w14:textId="77777777" w:rsidR="00C911B0" w:rsidRPr="00E64250" w:rsidRDefault="00C911B0" w:rsidP="00C911B0">
      <w:pPr>
        <w:pStyle w:val="Standard"/>
        <w:spacing w:line="276" w:lineRule="auto"/>
        <w:jc w:val="both"/>
        <w:rPr>
          <w:rFonts w:ascii="Verdana" w:hAnsi="Verdana"/>
          <w:sz w:val="22"/>
          <w:szCs w:val="22"/>
          <w:lang w:val="en-GB"/>
        </w:rPr>
      </w:pPr>
    </w:p>
    <w:p w14:paraId="130E925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I, the undersigned (name and surname), acting in the name of (name of the one of the members of the consortium), a company duly incorporated under the law of_______________, with registered office _______________________, with VAT no. _________________, in my capacity as ____________;</w:t>
      </w:r>
    </w:p>
    <w:p w14:paraId="31106A06" w14:textId="77777777" w:rsidR="00C911B0" w:rsidRPr="00E64250" w:rsidRDefault="00C911B0" w:rsidP="00C911B0">
      <w:pPr>
        <w:pStyle w:val="Standard"/>
        <w:spacing w:line="276" w:lineRule="auto"/>
        <w:jc w:val="both"/>
        <w:rPr>
          <w:rFonts w:ascii="Verdana" w:hAnsi="Verdana"/>
          <w:sz w:val="22"/>
          <w:szCs w:val="22"/>
          <w:lang w:val="en-GB"/>
        </w:rPr>
      </w:pPr>
    </w:p>
    <w:p w14:paraId="5DC022EC" w14:textId="77777777" w:rsidR="00C911B0" w:rsidRPr="00E64250" w:rsidRDefault="00C911B0" w:rsidP="00C911B0">
      <w:pPr>
        <w:pStyle w:val="Standard"/>
        <w:spacing w:line="276" w:lineRule="auto"/>
        <w:jc w:val="both"/>
        <w:rPr>
          <w:rFonts w:ascii="Verdana" w:hAnsi="Verdana"/>
          <w:sz w:val="22"/>
          <w:szCs w:val="22"/>
          <w:lang w:val="en-GB"/>
        </w:rPr>
      </w:pPr>
    </w:p>
    <w:p w14:paraId="2F08A129"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 xml:space="preserve">Acting in the context of a consortium or association of several entities (hereafter the </w:t>
      </w:r>
      <w:r w:rsidRPr="00E64250">
        <w:rPr>
          <w:rFonts w:ascii="Verdana" w:hAnsi="Verdana"/>
          <w:b/>
          <w:bCs/>
          <w:sz w:val="22"/>
          <w:szCs w:val="22"/>
          <w:lang w:val="en-GB"/>
        </w:rPr>
        <w:t>'Consortium'</w:t>
      </w:r>
      <w:r w:rsidRPr="00E64250">
        <w:rPr>
          <w:rFonts w:ascii="Verdana" w:hAnsi="Verdana"/>
          <w:sz w:val="22"/>
          <w:szCs w:val="22"/>
          <w:lang w:val="en-GB"/>
        </w:rPr>
        <w:t>)</w:t>
      </w:r>
    </w:p>
    <w:p w14:paraId="791B6B2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(name of the consortium or the association)</w:t>
      </w:r>
    </w:p>
    <w:p w14:paraId="2BEB698D" w14:textId="77777777" w:rsidR="00C911B0" w:rsidRPr="00E64250" w:rsidRDefault="00C911B0" w:rsidP="00C911B0">
      <w:pPr>
        <w:pStyle w:val="Standard"/>
        <w:spacing w:line="276" w:lineRule="auto"/>
        <w:jc w:val="both"/>
        <w:rPr>
          <w:rFonts w:ascii="Verdana" w:hAnsi="Verdana"/>
          <w:sz w:val="22"/>
          <w:szCs w:val="22"/>
          <w:lang w:val="en-GB"/>
        </w:rPr>
      </w:pPr>
    </w:p>
    <w:p w14:paraId="013D15BA" w14:textId="77777777" w:rsidR="00C911B0" w:rsidRPr="00E64250" w:rsidRDefault="00C911B0" w:rsidP="00C911B0">
      <w:pPr>
        <w:pStyle w:val="Standard"/>
        <w:spacing w:line="276" w:lineRule="auto"/>
        <w:jc w:val="both"/>
        <w:rPr>
          <w:rFonts w:ascii="Verdana" w:hAnsi="Verdana"/>
          <w:sz w:val="22"/>
          <w:szCs w:val="22"/>
          <w:lang w:val="en-GB"/>
        </w:rPr>
      </w:pPr>
    </w:p>
    <w:p w14:paraId="1F772955" w14:textId="77777777" w:rsidR="00C911B0" w:rsidRPr="001A0A8F" w:rsidRDefault="00C911B0" w:rsidP="00C911B0">
      <w:pPr>
        <w:spacing w:line="276" w:lineRule="auto"/>
        <w:rPr>
          <w:rFonts w:ascii="Verdana" w:hAnsi="Verdana"/>
          <w:b/>
          <w:bCs/>
        </w:rPr>
      </w:pPr>
      <w:r w:rsidRPr="001A0A8F">
        <w:rPr>
          <w:rFonts w:ascii="Verdana" w:hAnsi="Verdana"/>
          <w:b/>
          <w:bCs/>
        </w:rPr>
        <w:t>HEREBY STATE AND DECLARE</w:t>
      </w:r>
    </w:p>
    <w:p w14:paraId="39797487" w14:textId="77777777" w:rsidR="00C911B0" w:rsidRPr="001A0A8F" w:rsidRDefault="00C911B0" w:rsidP="00C911B0">
      <w:pPr>
        <w:spacing w:line="276" w:lineRule="auto"/>
        <w:rPr>
          <w:rFonts w:ascii="Verdana" w:hAnsi="Verdana"/>
          <w:b/>
          <w:bCs/>
        </w:rPr>
      </w:pPr>
    </w:p>
    <w:p w14:paraId="03782B70" w14:textId="77777777" w:rsidR="00C911B0" w:rsidRPr="001A0A8F" w:rsidRDefault="00C911B0" w:rsidP="00C911B0">
      <w:pPr>
        <w:spacing w:line="276" w:lineRule="auto"/>
        <w:jc w:val="both"/>
        <w:rPr>
          <w:rFonts w:ascii="Verdana" w:hAnsi="Verdana"/>
          <w:b/>
          <w:bCs/>
        </w:rPr>
      </w:pPr>
      <w:r w:rsidRPr="001A0A8F">
        <w:rPr>
          <w:rFonts w:ascii="Verdana" w:hAnsi="Verdana"/>
          <w:b/>
          <w:bCs/>
        </w:rPr>
        <w:t xml:space="preserve">under our own personal responsibility, fully aware of the infringements and penalties provided by the </w:t>
      </w:r>
      <w:proofErr w:type="gramStart"/>
      <w:r w:rsidRPr="001A0A8F">
        <w:rPr>
          <w:rFonts w:ascii="Verdana" w:hAnsi="Verdana"/>
          <w:b/>
          <w:bCs/>
        </w:rPr>
        <w:t>Greek  Law</w:t>
      </w:r>
      <w:proofErr w:type="gramEnd"/>
      <w:r w:rsidRPr="001A0A8F">
        <w:rPr>
          <w:rFonts w:ascii="Verdana" w:hAnsi="Verdana"/>
          <w:b/>
          <w:bCs/>
        </w:rPr>
        <w:t xml:space="preserve"> in case of fraudulent statements,</w:t>
      </w:r>
    </w:p>
    <w:p w14:paraId="34270EF3" w14:textId="77777777" w:rsidR="00C911B0" w:rsidRPr="00E64250" w:rsidRDefault="00C911B0" w:rsidP="00C911B0">
      <w:pPr>
        <w:pStyle w:val="Standard"/>
        <w:spacing w:line="276" w:lineRule="auto"/>
        <w:jc w:val="center"/>
        <w:rPr>
          <w:rFonts w:ascii="Verdana" w:hAnsi="Verdana"/>
          <w:b/>
          <w:sz w:val="22"/>
          <w:szCs w:val="22"/>
          <w:lang w:val="en-GB"/>
        </w:rPr>
      </w:pPr>
    </w:p>
    <w:p w14:paraId="59756102" w14:textId="77777777" w:rsidR="00C911B0" w:rsidRPr="001A0A8F" w:rsidRDefault="00C911B0" w:rsidP="00C911B0">
      <w:pPr>
        <w:spacing w:line="276" w:lineRule="auto"/>
        <w:jc w:val="center"/>
        <w:rPr>
          <w:rFonts w:ascii="Verdana" w:hAnsi="Verdana"/>
          <w:b/>
          <w:bCs/>
        </w:rPr>
      </w:pPr>
      <w:r w:rsidRPr="001A0A8F">
        <w:rPr>
          <w:rFonts w:ascii="Verdana" w:hAnsi="Verdana"/>
          <w:b/>
          <w:bCs/>
        </w:rPr>
        <w:t>THAT</w:t>
      </w:r>
    </w:p>
    <w:p w14:paraId="071776AD" w14:textId="77777777" w:rsidR="00C911B0" w:rsidRPr="00E64250" w:rsidRDefault="00C911B0" w:rsidP="00C911B0">
      <w:pPr>
        <w:pStyle w:val="Standard"/>
        <w:spacing w:line="276" w:lineRule="auto"/>
        <w:jc w:val="both"/>
        <w:rPr>
          <w:rFonts w:ascii="Verdana" w:hAnsi="Verdana"/>
          <w:b/>
          <w:sz w:val="22"/>
          <w:szCs w:val="22"/>
          <w:lang w:val="en-GB"/>
        </w:rPr>
      </w:pPr>
    </w:p>
    <w:p w14:paraId="2A30825F"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b/>
          <w:sz w:val="22"/>
          <w:szCs w:val="22"/>
          <w:lang w:val="en-GB"/>
        </w:rPr>
        <w:lastRenderedPageBreak/>
        <w:t xml:space="preserve">1.- </w:t>
      </w:r>
      <w:r w:rsidRPr="00E64250">
        <w:rPr>
          <w:rFonts w:ascii="Verdana" w:hAnsi="Verdana"/>
          <w:sz w:val="22"/>
          <w:szCs w:val="22"/>
          <w:lang w:val="en-GB"/>
        </w:rPr>
        <w:t xml:space="preserve">In connection with the SHUTTLE PCP Procedure, we have agreed to set up a team to participate jointly in </w:t>
      </w:r>
      <w:r>
        <w:rPr>
          <w:rFonts w:ascii="Verdana" w:hAnsi="Verdana"/>
          <w:sz w:val="22"/>
          <w:szCs w:val="22"/>
          <w:lang w:val="en-GB"/>
        </w:rPr>
        <w:t>the above-mentioned</w:t>
      </w:r>
      <w:r w:rsidRPr="00E64250">
        <w:rPr>
          <w:rFonts w:ascii="Verdana" w:hAnsi="Verdana"/>
          <w:sz w:val="22"/>
          <w:szCs w:val="22"/>
          <w:lang w:val="en-GB"/>
        </w:rPr>
        <w:t xml:space="preserve"> Procedure, undertaking to form and to maintain a</w:t>
      </w:r>
      <w:r w:rsidRPr="00E64250" w:rsidDel="0051434D">
        <w:rPr>
          <w:rFonts w:ascii="Verdana" w:hAnsi="Verdana"/>
          <w:sz w:val="22"/>
          <w:szCs w:val="22"/>
          <w:lang w:val="en-GB"/>
        </w:rPr>
        <w:t xml:space="preserve"> </w:t>
      </w:r>
      <w:r w:rsidRPr="00E64250">
        <w:rPr>
          <w:rFonts w:ascii="Verdana" w:hAnsi="Verdana"/>
          <w:sz w:val="22"/>
          <w:szCs w:val="22"/>
          <w:lang w:val="en-GB"/>
        </w:rPr>
        <w:t>designed temporary Consortium of Bidders, in order to comply jointly with the purposes of the PCP Procedure and with the contracts</w:t>
      </w:r>
      <w:r>
        <w:rPr>
          <w:rFonts w:ascii="Verdana" w:hAnsi="Verdana"/>
          <w:sz w:val="22"/>
          <w:szCs w:val="22"/>
          <w:lang w:val="en-GB"/>
        </w:rPr>
        <w:t>. W</w:t>
      </w:r>
      <w:r w:rsidRPr="00E64250">
        <w:rPr>
          <w:rFonts w:ascii="Verdana" w:hAnsi="Verdana"/>
          <w:sz w:val="22"/>
          <w:szCs w:val="22"/>
          <w:lang w:val="en-GB"/>
        </w:rPr>
        <w:t>ithin this Procedure</w:t>
      </w:r>
      <w:r>
        <w:rPr>
          <w:rFonts w:ascii="Verdana" w:hAnsi="Verdana"/>
          <w:sz w:val="22"/>
          <w:szCs w:val="22"/>
          <w:lang w:val="en-GB"/>
        </w:rPr>
        <w:t>, the team</w:t>
      </w:r>
      <w:r w:rsidRPr="00E64250">
        <w:rPr>
          <w:rFonts w:ascii="Verdana" w:hAnsi="Verdana"/>
          <w:sz w:val="22"/>
          <w:szCs w:val="22"/>
          <w:lang w:val="en-GB"/>
        </w:rPr>
        <w:t xml:space="preserve"> may be awarded to the Consortium in the event of being selected to have access/to access to Phase 1. During the whole period of validity of the commitment to maintain the Consortium of Bidders, which shall coincide with the period of time during which the Consortium is participating in the SHUTTLE PCP Procedure, each of the members of the Consortium shall assume the following participation:</w:t>
      </w:r>
    </w:p>
    <w:p w14:paraId="220640D8" w14:textId="77777777" w:rsidR="00C911B0" w:rsidRPr="00E64250" w:rsidRDefault="00C911B0" w:rsidP="00C911B0">
      <w:pPr>
        <w:pStyle w:val="Standard"/>
        <w:spacing w:line="276" w:lineRule="auto"/>
        <w:jc w:val="both"/>
        <w:rPr>
          <w:rFonts w:ascii="Verdana" w:hAnsi="Verdana"/>
          <w:b/>
          <w:sz w:val="22"/>
          <w:szCs w:val="22"/>
          <w:lang w:val="en-GB"/>
        </w:rPr>
      </w:pPr>
    </w:p>
    <w:p w14:paraId="64F25923" w14:textId="77777777" w:rsidR="00C911B0" w:rsidRPr="00F41506" w:rsidRDefault="00C911B0" w:rsidP="00C911B0">
      <w:pPr>
        <w:spacing w:line="276" w:lineRule="auto"/>
        <w:rPr>
          <w:rFonts w:ascii="Verdana" w:hAnsi="Verdana"/>
        </w:rPr>
      </w:pPr>
      <w:r w:rsidRPr="00F41506">
        <w:rPr>
          <w:rFonts w:ascii="Verdana" w:hAnsi="Verdana"/>
        </w:rPr>
        <w:t>Bidder Participation (%)</w:t>
      </w:r>
    </w:p>
    <w:p w14:paraId="4052762C" w14:textId="77777777" w:rsidR="00C911B0" w:rsidRPr="00E64250" w:rsidRDefault="00C911B0" w:rsidP="00C911B0">
      <w:pPr>
        <w:pStyle w:val="Standard"/>
        <w:spacing w:line="276" w:lineRule="auto"/>
        <w:jc w:val="both"/>
        <w:rPr>
          <w:rFonts w:ascii="Verdana" w:hAnsi="Verdana"/>
          <w:sz w:val="22"/>
          <w:szCs w:val="22"/>
          <w:lang w:val="en-GB"/>
        </w:rPr>
      </w:pPr>
    </w:p>
    <w:p w14:paraId="368C4363" w14:textId="77777777" w:rsidR="00C911B0" w:rsidRPr="00E64250" w:rsidRDefault="00C911B0" w:rsidP="00C911B0">
      <w:pPr>
        <w:pStyle w:val="Standard"/>
        <w:spacing w:line="276" w:lineRule="auto"/>
        <w:jc w:val="both"/>
        <w:rPr>
          <w:rFonts w:ascii="Verdana" w:hAnsi="Verdana"/>
          <w:b/>
          <w:sz w:val="22"/>
          <w:szCs w:val="22"/>
          <w:lang w:val="en-GB"/>
        </w:rPr>
      </w:pPr>
    </w:p>
    <w:p w14:paraId="3E01F8CB"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b/>
          <w:sz w:val="22"/>
          <w:szCs w:val="22"/>
          <w:lang w:val="en-GB"/>
        </w:rPr>
        <w:t xml:space="preserve">2.- </w:t>
      </w:r>
      <w:r w:rsidRPr="00E64250">
        <w:rPr>
          <w:rFonts w:ascii="Verdana" w:hAnsi="Verdana"/>
          <w:sz w:val="22"/>
          <w:szCs w:val="22"/>
          <w:lang w:val="en-GB"/>
        </w:rPr>
        <w:t>All of the members of the Consortium shall remain jointly and severally liable towards the Procuring Entity.</w:t>
      </w:r>
    </w:p>
    <w:p w14:paraId="6CB256B0" w14:textId="77777777" w:rsidR="00C911B0" w:rsidRPr="00E64250" w:rsidRDefault="00C911B0" w:rsidP="00C911B0">
      <w:pPr>
        <w:pStyle w:val="Standard"/>
        <w:spacing w:line="276" w:lineRule="auto"/>
        <w:jc w:val="both"/>
        <w:rPr>
          <w:rFonts w:ascii="Verdana" w:hAnsi="Verdana"/>
          <w:b/>
          <w:sz w:val="22"/>
          <w:szCs w:val="22"/>
          <w:lang w:val="en-GB"/>
        </w:rPr>
      </w:pPr>
    </w:p>
    <w:p w14:paraId="10B4A111" w14:textId="77777777" w:rsidR="00C911B0" w:rsidRPr="00E64250" w:rsidRDefault="00C911B0" w:rsidP="00C911B0">
      <w:pPr>
        <w:pStyle w:val="Standard"/>
        <w:spacing w:line="276" w:lineRule="auto"/>
        <w:jc w:val="both"/>
        <w:rPr>
          <w:rFonts w:ascii="Verdana" w:hAnsi="Verdana"/>
          <w:b/>
          <w:sz w:val="22"/>
          <w:szCs w:val="22"/>
          <w:lang w:val="en-GB"/>
        </w:rPr>
      </w:pPr>
    </w:p>
    <w:p w14:paraId="7C93B7DA"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b/>
          <w:sz w:val="22"/>
          <w:szCs w:val="22"/>
          <w:lang w:val="en-GB"/>
        </w:rPr>
        <w:t xml:space="preserve">3.- </w:t>
      </w:r>
      <w:r w:rsidRPr="00E64250">
        <w:rPr>
          <w:rFonts w:ascii="Verdana" w:hAnsi="Verdana"/>
          <w:sz w:val="22"/>
          <w:szCs w:val="22"/>
          <w:lang w:val="en-GB"/>
        </w:rPr>
        <w:t>During the period of the PCP Procedure</w:t>
      </w:r>
      <w:r>
        <w:rPr>
          <w:rFonts w:ascii="Verdana" w:hAnsi="Verdana"/>
          <w:sz w:val="22"/>
          <w:szCs w:val="22"/>
          <w:lang w:val="en-GB"/>
        </w:rPr>
        <w:t>,</w:t>
      </w:r>
      <w:r w:rsidRPr="00E64250">
        <w:rPr>
          <w:rFonts w:ascii="Verdana" w:hAnsi="Verdana"/>
          <w:sz w:val="22"/>
          <w:szCs w:val="22"/>
          <w:lang w:val="en-GB"/>
        </w:rPr>
        <w:t xml:space="preserve"> the Consortium will be represented by (the name of the single authorized representative of the Consortium), with sufficient powers to exercise the rights and comply with the obligations that arise from the SHUTTLE PCP Procedure.</w:t>
      </w:r>
    </w:p>
    <w:p w14:paraId="4A012C9E" w14:textId="77777777" w:rsidR="00C911B0" w:rsidRPr="00E64250" w:rsidRDefault="00C911B0" w:rsidP="00C911B0">
      <w:pPr>
        <w:pStyle w:val="Standard"/>
        <w:spacing w:line="276" w:lineRule="auto"/>
        <w:jc w:val="both"/>
        <w:rPr>
          <w:rFonts w:ascii="Verdana" w:hAnsi="Verdana"/>
          <w:b/>
          <w:sz w:val="22"/>
          <w:szCs w:val="22"/>
          <w:lang w:val="en-GB"/>
        </w:rPr>
      </w:pPr>
    </w:p>
    <w:p w14:paraId="2A197E25" w14:textId="77777777" w:rsidR="00C911B0" w:rsidRPr="00E64250" w:rsidRDefault="00C911B0" w:rsidP="00C911B0">
      <w:pPr>
        <w:pStyle w:val="Standard"/>
        <w:spacing w:line="276" w:lineRule="auto"/>
        <w:jc w:val="both"/>
        <w:rPr>
          <w:rFonts w:ascii="Verdana" w:hAnsi="Verdana"/>
          <w:b/>
          <w:sz w:val="22"/>
          <w:szCs w:val="22"/>
          <w:lang w:val="en-GB"/>
        </w:rPr>
      </w:pPr>
    </w:p>
    <w:p w14:paraId="2F0915A1"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b/>
          <w:sz w:val="22"/>
          <w:szCs w:val="22"/>
          <w:lang w:val="en-GB"/>
        </w:rPr>
        <w:t xml:space="preserve">4.- </w:t>
      </w:r>
      <w:r w:rsidRPr="00E64250">
        <w:rPr>
          <w:rFonts w:ascii="Verdana" w:hAnsi="Verdana"/>
          <w:sz w:val="22"/>
          <w:szCs w:val="22"/>
          <w:lang w:val="en-GB"/>
        </w:rPr>
        <w:t>We also state that during the management of the Proposal selection, for the purposes of communications that may be necessary for its development, the team will be represented by (name, address, telephone, email).</w:t>
      </w:r>
    </w:p>
    <w:p w14:paraId="0A8F8035" w14:textId="77777777" w:rsidR="00C911B0" w:rsidRPr="00E64250" w:rsidRDefault="00C911B0" w:rsidP="00C911B0">
      <w:pPr>
        <w:pStyle w:val="Standard"/>
        <w:spacing w:line="276" w:lineRule="auto"/>
        <w:jc w:val="both"/>
        <w:rPr>
          <w:rFonts w:ascii="Verdana" w:hAnsi="Verdana"/>
          <w:b/>
          <w:sz w:val="22"/>
          <w:szCs w:val="22"/>
          <w:lang w:val="en-GB"/>
        </w:rPr>
      </w:pPr>
    </w:p>
    <w:p w14:paraId="3E362601" w14:textId="77777777" w:rsidR="00C911B0" w:rsidRPr="00E64250" w:rsidRDefault="00C911B0" w:rsidP="00C911B0">
      <w:pPr>
        <w:pStyle w:val="Standard"/>
        <w:spacing w:line="276" w:lineRule="auto"/>
        <w:jc w:val="both"/>
        <w:rPr>
          <w:rFonts w:ascii="Verdana" w:hAnsi="Verdana"/>
          <w:b/>
          <w:sz w:val="22"/>
          <w:szCs w:val="22"/>
          <w:lang w:val="en-GB"/>
        </w:rPr>
      </w:pPr>
    </w:p>
    <w:p w14:paraId="3E5CC968" w14:textId="77777777" w:rsidR="00C911B0" w:rsidRPr="00E64250" w:rsidRDefault="00C911B0" w:rsidP="00C911B0">
      <w:pPr>
        <w:pStyle w:val="Standard"/>
        <w:spacing w:line="276" w:lineRule="auto"/>
        <w:jc w:val="both"/>
        <w:rPr>
          <w:rFonts w:ascii="Verdana" w:hAnsi="Verdana"/>
          <w:b/>
          <w:sz w:val="22"/>
          <w:szCs w:val="22"/>
          <w:lang w:val="en-GB"/>
        </w:rPr>
      </w:pPr>
    </w:p>
    <w:p w14:paraId="08A77AD8"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The undersigned persons apply for admission to the above-mentioned PCP Procedure, having expressed their acceptance of all the provisions and conditions set out in the SHUTTLE PCP Invitation to Tender (IT).</w:t>
      </w:r>
    </w:p>
    <w:p w14:paraId="1C205EB4" w14:textId="77777777" w:rsidR="00C911B0" w:rsidRPr="00E64250" w:rsidRDefault="00C911B0" w:rsidP="00C911B0">
      <w:pPr>
        <w:pStyle w:val="Standard"/>
        <w:spacing w:line="276" w:lineRule="auto"/>
        <w:jc w:val="both"/>
        <w:rPr>
          <w:rFonts w:ascii="Verdana" w:hAnsi="Verdana"/>
          <w:b/>
          <w:sz w:val="22"/>
          <w:szCs w:val="22"/>
          <w:lang w:val="en-GB"/>
        </w:rPr>
      </w:pPr>
    </w:p>
    <w:p w14:paraId="20DDD5A4" w14:textId="77777777" w:rsidR="00C911B0" w:rsidRPr="00E64250" w:rsidRDefault="00C911B0" w:rsidP="00C911B0">
      <w:pPr>
        <w:pStyle w:val="Standard"/>
        <w:spacing w:line="276" w:lineRule="auto"/>
        <w:jc w:val="both"/>
        <w:rPr>
          <w:rFonts w:ascii="Verdana" w:hAnsi="Verdana"/>
          <w:b/>
          <w:sz w:val="22"/>
          <w:szCs w:val="22"/>
          <w:lang w:val="en-GB"/>
        </w:rPr>
      </w:pPr>
    </w:p>
    <w:p w14:paraId="7959BB88" w14:textId="77777777" w:rsidR="00C911B0" w:rsidRPr="001A0A8F" w:rsidRDefault="00C911B0" w:rsidP="00C911B0">
      <w:pPr>
        <w:spacing w:line="276" w:lineRule="auto"/>
        <w:rPr>
          <w:rFonts w:ascii="Verdana" w:hAnsi="Verdana"/>
          <w:b/>
          <w:bCs/>
        </w:rPr>
      </w:pPr>
      <w:r w:rsidRPr="001A0A8F">
        <w:rPr>
          <w:rFonts w:ascii="Verdana" w:hAnsi="Verdana"/>
          <w:b/>
          <w:bCs/>
        </w:rPr>
        <w:t>Place and date</w:t>
      </w:r>
    </w:p>
    <w:p w14:paraId="027C5123" w14:textId="77777777" w:rsidR="00C911B0" w:rsidRPr="001A0A8F" w:rsidRDefault="00C911B0" w:rsidP="00C911B0">
      <w:pPr>
        <w:spacing w:line="276" w:lineRule="auto"/>
        <w:rPr>
          <w:rFonts w:ascii="Verdana" w:hAnsi="Verdana"/>
          <w:b/>
          <w:bCs/>
        </w:rPr>
      </w:pPr>
    </w:p>
    <w:p w14:paraId="76416196" w14:textId="77777777" w:rsidR="00C911B0" w:rsidRPr="001A0A8F" w:rsidRDefault="00C911B0" w:rsidP="00C911B0">
      <w:pPr>
        <w:spacing w:line="276" w:lineRule="auto"/>
        <w:rPr>
          <w:rFonts w:ascii="Verdana" w:hAnsi="Verdana"/>
          <w:b/>
          <w:bCs/>
        </w:rPr>
      </w:pPr>
    </w:p>
    <w:p w14:paraId="4549A856" w14:textId="77777777" w:rsidR="00C911B0" w:rsidRPr="001A0A8F" w:rsidRDefault="00C911B0" w:rsidP="00C911B0">
      <w:pPr>
        <w:spacing w:line="276" w:lineRule="auto"/>
        <w:rPr>
          <w:rFonts w:ascii="Verdana" w:hAnsi="Verdana"/>
          <w:b/>
          <w:bCs/>
        </w:rPr>
      </w:pPr>
    </w:p>
    <w:p w14:paraId="35CBCAED" w14:textId="77777777" w:rsidR="00C911B0" w:rsidRPr="001A0A8F" w:rsidRDefault="00C911B0" w:rsidP="00C911B0">
      <w:pPr>
        <w:spacing w:line="276" w:lineRule="auto"/>
        <w:rPr>
          <w:rFonts w:ascii="Verdana" w:hAnsi="Verdana"/>
          <w:b/>
          <w:bCs/>
        </w:rPr>
      </w:pPr>
      <w:r w:rsidRPr="001A0A8F">
        <w:rPr>
          <w:rFonts w:ascii="Verdana" w:hAnsi="Verdana"/>
          <w:b/>
          <w:bCs/>
        </w:rPr>
        <w:t>Signature</w:t>
      </w:r>
    </w:p>
    <w:p w14:paraId="6634BE36" w14:textId="77777777" w:rsidR="00C911B0" w:rsidRDefault="00C911B0" w:rsidP="00C911B0">
      <w:pPr>
        <w:spacing w:after="200" w:line="276" w:lineRule="auto"/>
        <w:rPr>
          <w:rFonts w:ascii="Verdana" w:hAnsi="Verdana"/>
        </w:rPr>
      </w:pPr>
      <w:r>
        <w:rPr>
          <w:rFonts w:ascii="Verdana" w:hAnsi="Verdana"/>
        </w:rPr>
        <w:br w:type="page"/>
      </w:r>
    </w:p>
    <w:p w14:paraId="10720ED6" w14:textId="77777777" w:rsidR="00C911B0" w:rsidRPr="00E64250" w:rsidRDefault="00C911B0" w:rsidP="00C911B0">
      <w:pPr>
        <w:pStyle w:val="Standard"/>
        <w:pageBreakBefore/>
        <w:spacing w:before="113" w:after="113" w:line="276" w:lineRule="auto"/>
        <w:jc w:val="center"/>
        <w:outlineLvl w:val="0"/>
        <w:rPr>
          <w:rFonts w:ascii="Verdana" w:hAnsi="Verdana" w:cs="Arial"/>
          <w:b/>
          <w:bCs/>
          <w:color w:val="000000"/>
          <w:spacing w:val="-1"/>
          <w:sz w:val="22"/>
          <w:szCs w:val="22"/>
          <w:lang w:val="en-GB" w:bidi="ar-SA"/>
        </w:rPr>
      </w:pPr>
      <w:bookmarkStart w:id="26" w:name="_Toc10819141"/>
      <w:bookmarkStart w:id="27" w:name="_Toc10819258"/>
      <w:bookmarkStart w:id="28" w:name="_Toc12959903"/>
      <w:bookmarkStart w:id="29" w:name="_Toc18496835"/>
      <w:bookmarkStart w:id="30" w:name="_Toc19273453"/>
      <w:r w:rsidRPr="00E64250">
        <w:rPr>
          <w:rFonts w:ascii="Verdana" w:hAnsi="Verdana" w:cs="Arial"/>
          <w:b/>
          <w:bCs/>
          <w:color w:val="000000"/>
          <w:spacing w:val="-1"/>
          <w:sz w:val="22"/>
          <w:szCs w:val="22"/>
          <w:lang w:val="en-GB" w:bidi="ar-SA"/>
        </w:rPr>
        <w:lastRenderedPageBreak/>
        <w:t>ANNEX</w:t>
      </w:r>
      <w:bookmarkEnd w:id="26"/>
      <w:bookmarkEnd w:id="27"/>
      <w:bookmarkEnd w:id="28"/>
      <w:r>
        <w:rPr>
          <w:rFonts w:ascii="Verdana" w:hAnsi="Verdana" w:cs="Arial"/>
          <w:b/>
          <w:bCs/>
          <w:color w:val="000000"/>
          <w:spacing w:val="-1"/>
          <w:sz w:val="22"/>
          <w:szCs w:val="22"/>
          <w:lang w:val="en-GB" w:bidi="ar-SA"/>
        </w:rPr>
        <w:t xml:space="preserve"> B</w:t>
      </w:r>
      <w:bookmarkEnd w:id="29"/>
      <w:r>
        <w:rPr>
          <w:rFonts w:ascii="Verdana" w:hAnsi="Verdana" w:cs="Arial"/>
          <w:b/>
          <w:bCs/>
          <w:color w:val="000000"/>
          <w:spacing w:val="-1"/>
          <w:sz w:val="22"/>
          <w:szCs w:val="22"/>
          <w:lang w:val="en-GB" w:bidi="ar-SA"/>
        </w:rPr>
        <w:t>2</w:t>
      </w:r>
      <w:bookmarkEnd w:id="30"/>
    </w:p>
    <w:p w14:paraId="02AFECD5" w14:textId="77777777" w:rsidR="00C911B0" w:rsidRDefault="00C911B0" w:rsidP="00C911B0">
      <w:pPr>
        <w:spacing w:line="276" w:lineRule="auto"/>
        <w:jc w:val="center"/>
        <w:rPr>
          <w:rFonts w:ascii="Verdana" w:hAnsi="Verdana"/>
          <w:b/>
          <w:bCs/>
        </w:rPr>
      </w:pPr>
      <w:bookmarkStart w:id="31" w:name="_Toc10819259"/>
      <w:bookmarkStart w:id="32" w:name="_Toc12959904"/>
      <w:r w:rsidRPr="005E0256">
        <w:rPr>
          <w:rFonts w:ascii="Verdana" w:hAnsi="Verdana"/>
          <w:b/>
          <w:bCs/>
        </w:rPr>
        <w:t>Subcontracting Statement</w:t>
      </w:r>
      <w:bookmarkStart w:id="33" w:name="_Toc10819143"/>
      <w:bookmarkStart w:id="34" w:name="_Toc10819260"/>
      <w:bookmarkStart w:id="35" w:name="_Toc12958580"/>
      <w:bookmarkStart w:id="36" w:name="_Toc12959905"/>
      <w:bookmarkStart w:id="37" w:name="_Toc12960140"/>
      <w:bookmarkEnd w:id="31"/>
      <w:bookmarkEnd w:id="32"/>
    </w:p>
    <w:p w14:paraId="321D46A0" w14:textId="77777777" w:rsidR="00C911B0" w:rsidRDefault="00C911B0" w:rsidP="00C911B0">
      <w:pPr>
        <w:spacing w:line="276" w:lineRule="auto"/>
        <w:jc w:val="center"/>
        <w:rPr>
          <w:rFonts w:ascii="Verdana" w:hAnsi="Verdana"/>
          <w:b/>
          <w:bCs/>
        </w:rPr>
      </w:pPr>
    </w:p>
    <w:bookmarkEnd w:id="33"/>
    <w:bookmarkEnd w:id="34"/>
    <w:bookmarkEnd w:id="35"/>
    <w:bookmarkEnd w:id="36"/>
    <w:bookmarkEnd w:id="37"/>
    <w:p w14:paraId="282B3827" w14:textId="77777777" w:rsidR="00C911B0" w:rsidRPr="00E64250" w:rsidRDefault="00C911B0" w:rsidP="00C911B0">
      <w:pPr>
        <w:pStyle w:val="Standard"/>
        <w:spacing w:before="57" w:after="113" w:line="276" w:lineRule="auto"/>
        <w:jc w:val="center"/>
        <w:rPr>
          <w:rFonts w:ascii="Verdana" w:hAnsi="Verdana"/>
          <w:b/>
          <w:spacing w:val="-1"/>
          <w:sz w:val="22"/>
          <w:szCs w:val="22"/>
          <w:u w:val="single"/>
          <w:lang w:val="en-GB"/>
        </w:rPr>
      </w:pPr>
    </w:p>
    <w:p w14:paraId="1D15FA59" w14:textId="77777777" w:rsidR="00C911B0" w:rsidRPr="00141660" w:rsidRDefault="00C911B0" w:rsidP="00C911B0">
      <w:pPr>
        <w:spacing w:line="276" w:lineRule="auto"/>
        <w:rPr>
          <w:rFonts w:ascii="Verdana" w:hAnsi="Verdana"/>
        </w:rPr>
      </w:pPr>
      <w:r w:rsidRPr="00141660">
        <w:rPr>
          <w:rFonts w:ascii="Verdana" w:hAnsi="Verdana"/>
        </w:rPr>
        <w:t>I, the undersigned (name and surname)</w:t>
      </w:r>
      <w:r w:rsidRPr="008D6C2A">
        <w:rPr>
          <w:rFonts w:ascii="Verdana" w:hAnsi="Verdana"/>
          <w:vertAlign w:val="superscript"/>
        </w:rPr>
        <w:footnoteReference w:id="2"/>
      </w:r>
    </w:p>
    <w:p w14:paraId="6F31FB6D" w14:textId="77777777" w:rsidR="00C911B0" w:rsidRPr="00141660" w:rsidRDefault="00C911B0" w:rsidP="00C911B0">
      <w:pPr>
        <w:spacing w:line="276" w:lineRule="auto"/>
        <w:rPr>
          <w:rFonts w:ascii="Verdana" w:hAnsi="Verdana"/>
        </w:rPr>
      </w:pPr>
    </w:p>
    <w:p w14:paraId="6B876F4B"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45C58343" w14:textId="77777777" w:rsidR="00C911B0" w:rsidRPr="00141660" w:rsidRDefault="00C911B0" w:rsidP="00C911B0">
      <w:pPr>
        <w:spacing w:line="276" w:lineRule="auto"/>
        <w:rPr>
          <w:rFonts w:ascii="Verdana" w:hAnsi="Verdana"/>
        </w:rPr>
      </w:pPr>
      <w:r w:rsidRPr="00141660">
        <w:rPr>
          <w:rFonts w:ascii="Verdana" w:hAnsi="Verdana"/>
        </w:rPr>
        <w:t>As an individual (or position within the legal entity)</w:t>
      </w:r>
    </w:p>
    <w:p w14:paraId="45497449" w14:textId="77777777" w:rsidR="00C911B0" w:rsidRPr="00141660" w:rsidRDefault="00C911B0" w:rsidP="00C911B0">
      <w:pPr>
        <w:spacing w:line="276" w:lineRule="auto"/>
        <w:rPr>
          <w:rFonts w:ascii="Verdana" w:hAnsi="Verdana"/>
        </w:rPr>
      </w:pPr>
    </w:p>
    <w:p w14:paraId="2DFEF148"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287B2C0D" w14:textId="77777777" w:rsidR="00C911B0" w:rsidRPr="00141660" w:rsidRDefault="00C911B0" w:rsidP="00C911B0">
      <w:pPr>
        <w:spacing w:line="276" w:lineRule="auto"/>
        <w:rPr>
          <w:rFonts w:ascii="Verdana" w:hAnsi="Verdana"/>
        </w:rPr>
      </w:pPr>
      <w:r w:rsidRPr="00141660">
        <w:rPr>
          <w:rFonts w:ascii="Verdana" w:hAnsi="Verdana"/>
        </w:rPr>
        <w:t>Of the following legal entity (hereafter the 'Bidder') (name of legal entity)</w:t>
      </w:r>
    </w:p>
    <w:p w14:paraId="1855C0D9" w14:textId="77777777" w:rsidR="00C911B0" w:rsidRPr="00141660" w:rsidRDefault="00C911B0" w:rsidP="00C911B0">
      <w:pPr>
        <w:spacing w:line="276" w:lineRule="auto"/>
        <w:rPr>
          <w:rFonts w:ascii="Verdana" w:hAnsi="Verdana"/>
        </w:rPr>
      </w:pPr>
    </w:p>
    <w:p w14:paraId="2CD3FB4E"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5B5CBB32" w14:textId="77777777" w:rsidR="00C911B0" w:rsidRPr="00141660" w:rsidRDefault="00C911B0" w:rsidP="00C911B0">
      <w:pPr>
        <w:spacing w:line="276" w:lineRule="auto"/>
        <w:rPr>
          <w:rFonts w:ascii="Verdana" w:hAnsi="Verdana"/>
        </w:rPr>
      </w:pPr>
      <w:r w:rsidRPr="00141660">
        <w:rPr>
          <w:rFonts w:ascii="Verdana" w:hAnsi="Verdana"/>
        </w:rPr>
        <w:t xml:space="preserve">With registered </w:t>
      </w:r>
      <w:proofErr w:type="gramStart"/>
      <w:r w:rsidRPr="00141660">
        <w:rPr>
          <w:rFonts w:ascii="Verdana" w:hAnsi="Verdana"/>
        </w:rPr>
        <w:t>office</w:t>
      </w:r>
      <w:proofErr w:type="gramEnd"/>
      <w:r w:rsidRPr="00141660">
        <w:rPr>
          <w:rFonts w:ascii="Verdana" w:hAnsi="Verdana"/>
        </w:rPr>
        <w:t xml:space="preserve"> in</w:t>
      </w:r>
    </w:p>
    <w:p w14:paraId="0F866188" w14:textId="77777777" w:rsidR="00C911B0" w:rsidRPr="00141660" w:rsidRDefault="00C911B0" w:rsidP="00C911B0">
      <w:pPr>
        <w:spacing w:line="276" w:lineRule="auto"/>
        <w:rPr>
          <w:rFonts w:ascii="Verdana" w:hAnsi="Verdana"/>
        </w:rPr>
      </w:pPr>
    </w:p>
    <w:p w14:paraId="31585541"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24CB76F5" w14:textId="77777777" w:rsidR="00C911B0" w:rsidRPr="00141660" w:rsidRDefault="00C911B0" w:rsidP="00C911B0">
      <w:pPr>
        <w:spacing w:line="276" w:lineRule="auto"/>
        <w:rPr>
          <w:rFonts w:ascii="Verdana" w:hAnsi="Verdana"/>
        </w:rPr>
      </w:pPr>
      <w:r w:rsidRPr="00141660">
        <w:rPr>
          <w:rFonts w:ascii="Verdana" w:hAnsi="Verdana"/>
        </w:rPr>
        <w:t>Street address</w:t>
      </w:r>
    </w:p>
    <w:p w14:paraId="2C9F4E67" w14:textId="77777777" w:rsidR="00C911B0" w:rsidRPr="00141660" w:rsidRDefault="00C911B0" w:rsidP="00C911B0">
      <w:pPr>
        <w:spacing w:line="276" w:lineRule="auto"/>
        <w:rPr>
          <w:rFonts w:ascii="Verdana" w:hAnsi="Verdana"/>
        </w:rPr>
      </w:pPr>
    </w:p>
    <w:p w14:paraId="768F7E23"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79E6F1CF" w14:textId="77777777" w:rsidR="00C911B0" w:rsidRPr="00141660" w:rsidRDefault="00C911B0" w:rsidP="00C911B0">
      <w:pPr>
        <w:spacing w:line="276" w:lineRule="auto"/>
        <w:rPr>
          <w:rFonts w:ascii="Verdana" w:hAnsi="Verdana"/>
        </w:rPr>
      </w:pPr>
      <w:r w:rsidRPr="00141660">
        <w:rPr>
          <w:rFonts w:ascii="Verdana" w:hAnsi="Verdana"/>
        </w:rPr>
        <w:t>Post code</w:t>
      </w:r>
    </w:p>
    <w:p w14:paraId="2BD77E06" w14:textId="77777777" w:rsidR="00C911B0" w:rsidRPr="00141660" w:rsidRDefault="00C911B0" w:rsidP="00C911B0">
      <w:pPr>
        <w:spacing w:line="276" w:lineRule="auto"/>
        <w:rPr>
          <w:rFonts w:ascii="Verdana" w:hAnsi="Verdana"/>
        </w:rPr>
      </w:pPr>
    </w:p>
    <w:p w14:paraId="050A6E58"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7C37E85A" w14:textId="77777777" w:rsidR="00C911B0" w:rsidRPr="00141660" w:rsidRDefault="00C911B0" w:rsidP="00C911B0">
      <w:pPr>
        <w:spacing w:line="276" w:lineRule="auto"/>
        <w:rPr>
          <w:rFonts w:ascii="Verdana" w:hAnsi="Verdana"/>
        </w:rPr>
      </w:pPr>
      <w:r w:rsidRPr="00141660">
        <w:rPr>
          <w:rFonts w:ascii="Verdana" w:hAnsi="Verdana"/>
        </w:rPr>
        <w:t xml:space="preserve">In the </w:t>
      </w:r>
      <w:proofErr w:type="gramStart"/>
      <w:r w:rsidRPr="00141660">
        <w:rPr>
          <w:rFonts w:ascii="Verdana" w:hAnsi="Verdana"/>
        </w:rPr>
        <w:t>City</w:t>
      </w:r>
      <w:proofErr w:type="gramEnd"/>
      <w:r w:rsidRPr="00141660">
        <w:rPr>
          <w:rFonts w:ascii="Verdana" w:hAnsi="Verdana"/>
        </w:rPr>
        <w:t xml:space="preserve"> of</w:t>
      </w:r>
    </w:p>
    <w:p w14:paraId="07D9C25B" w14:textId="77777777" w:rsidR="00C911B0" w:rsidRPr="00141660" w:rsidRDefault="00C911B0" w:rsidP="00C911B0">
      <w:pPr>
        <w:spacing w:line="276" w:lineRule="auto"/>
        <w:rPr>
          <w:rFonts w:ascii="Verdana" w:hAnsi="Verdana"/>
        </w:rPr>
      </w:pPr>
    </w:p>
    <w:p w14:paraId="4801C1B3"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0670C30D" w14:textId="77777777" w:rsidR="00C911B0" w:rsidRPr="00141660" w:rsidRDefault="00C911B0" w:rsidP="00C911B0">
      <w:pPr>
        <w:spacing w:line="276" w:lineRule="auto"/>
        <w:rPr>
          <w:rFonts w:ascii="Verdana" w:hAnsi="Verdana"/>
        </w:rPr>
      </w:pPr>
      <w:r w:rsidRPr="00141660">
        <w:rPr>
          <w:rFonts w:ascii="Verdana" w:hAnsi="Verdana"/>
        </w:rPr>
        <w:t>Telephone</w:t>
      </w:r>
    </w:p>
    <w:p w14:paraId="2EF78717" w14:textId="77777777" w:rsidR="00C911B0" w:rsidRPr="00141660" w:rsidRDefault="00C911B0" w:rsidP="00C911B0">
      <w:pPr>
        <w:spacing w:line="276" w:lineRule="auto"/>
        <w:rPr>
          <w:rFonts w:ascii="Verdana" w:hAnsi="Verdana"/>
        </w:rPr>
      </w:pPr>
    </w:p>
    <w:p w14:paraId="69064E20"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31F01A7C" w14:textId="77777777" w:rsidR="00C911B0" w:rsidRPr="00141660" w:rsidRDefault="00C911B0" w:rsidP="00C911B0">
      <w:pPr>
        <w:spacing w:line="276" w:lineRule="auto"/>
        <w:rPr>
          <w:rFonts w:ascii="Verdana" w:hAnsi="Verdana"/>
        </w:rPr>
      </w:pPr>
      <w:r w:rsidRPr="00141660">
        <w:rPr>
          <w:rFonts w:ascii="Verdana" w:hAnsi="Verdana"/>
        </w:rPr>
        <w:lastRenderedPageBreak/>
        <w:t>Fax</w:t>
      </w:r>
    </w:p>
    <w:p w14:paraId="6334E05C" w14:textId="77777777" w:rsidR="00C911B0" w:rsidRPr="00141660" w:rsidRDefault="00C911B0" w:rsidP="00C911B0">
      <w:pPr>
        <w:spacing w:line="276" w:lineRule="auto"/>
        <w:rPr>
          <w:rFonts w:ascii="Verdana" w:hAnsi="Verdana"/>
        </w:rPr>
      </w:pPr>
    </w:p>
    <w:p w14:paraId="7E90170A"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78D0D0DE" w14:textId="77777777" w:rsidR="00C911B0" w:rsidRPr="00141660" w:rsidRDefault="00C911B0" w:rsidP="00C911B0">
      <w:pPr>
        <w:spacing w:line="276" w:lineRule="auto"/>
        <w:rPr>
          <w:rFonts w:ascii="Verdana" w:hAnsi="Verdana"/>
        </w:rPr>
      </w:pPr>
      <w:r w:rsidRPr="00141660">
        <w:rPr>
          <w:rFonts w:ascii="Verdana" w:hAnsi="Verdana"/>
        </w:rPr>
        <w:t>E-mail</w:t>
      </w:r>
    </w:p>
    <w:p w14:paraId="7DE9C6C3" w14:textId="77777777" w:rsidR="00C911B0" w:rsidRPr="00141660" w:rsidRDefault="00C911B0" w:rsidP="00C911B0">
      <w:pPr>
        <w:spacing w:line="276" w:lineRule="auto"/>
        <w:rPr>
          <w:rFonts w:ascii="Verdana" w:hAnsi="Verdana"/>
        </w:rPr>
      </w:pPr>
    </w:p>
    <w:p w14:paraId="0C7B1942"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6984BA89" w14:textId="77777777" w:rsidR="00C911B0" w:rsidRPr="00141660" w:rsidRDefault="00C911B0" w:rsidP="00C911B0">
      <w:pPr>
        <w:spacing w:line="276" w:lineRule="auto"/>
        <w:rPr>
          <w:rFonts w:ascii="Verdana" w:hAnsi="Verdana"/>
        </w:rPr>
      </w:pPr>
      <w:r w:rsidRPr="00141660">
        <w:rPr>
          <w:rFonts w:ascii="Verdana" w:hAnsi="Verdana"/>
        </w:rPr>
        <w:t>VAT reg. no.</w:t>
      </w:r>
    </w:p>
    <w:p w14:paraId="23F51780" w14:textId="77777777" w:rsidR="00C911B0" w:rsidRPr="00141660" w:rsidRDefault="00C911B0" w:rsidP="00C911B0">
      <w:pPr>
        <w:spacing w:line="276" w:lineRule="auto"/>
        <w:rPr>
          <w:rFonts w:ascii="Verdana" w:hAnsi="Verdana"/>
        </w:rPr>
      </w:pPr>
    </w:p>
    <w:p w14:paraId="0C935B66"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0C261FFD" w14:textId="77777777" w:rsidR="00C911B0" w:rsidRPr="00141660" w:rsidRDefault="00C911B0" w:rsidP="00C911B0">
      <w:pPr>
        <w:spacing w:line="276" w:lineRule="auto"/>
        <w:rPr>
          <w:rFonts w:ascii="Verdana" w:hAnsi="Verdana"/>
        </w:rPr>
      </w:pPr>
      <w:r w:rsidRPr="00141660">
        <w:rPr>
          <w:rFonts w:ascii="Verdana" w:hAnsi="Verdana"/>
        </w:rPr>
        <w:t>IF APPLICABLE:</w:t>
      </w:r>
    </w:p>
    <w:p w14:paraId="2DA5EEC6" w14:textId="77777777" w:rsidR="00C911B0" w:rsidRPr="00141660" w:rsidRDefault="00C911B0" w:rsidP="00C911B0">
      <w:pPr>
        <w:spacing w:line="276" w:lineRule="auto"/>
        <w:rPr>
          <w:rFonts w:ascii="Verdana" w:hAnsi="Verdana"/>
        </w:rPr>
      </w:pPr>
    </w:p>
    <w:p w14:paraId="51C5EECE" w14:textId="77777777" w:rsidR="00C911B0" w:rsidRPr="00141660" w:rsidRDefault="00C911B0" w:rsidP="00C911B0">
      <w:pPr>
        <w:spacing w:line="276" w:lineRule="auto"/>
        <w:rPr>
          <w:rFonts w:ascii="Verdana" w:hAnsi="Verdana"/>
        </w:rPr>
      </w:pPr>
      <w:r w:rsidRPr="00141660">
        <w:rPr>
          <w:rFonts w:ascii="Verdana" w:hAnsi="Verdana"/>
        </w:rPr>
        <w:t>Acting in the context of a consortium or association of several entities together with the following entities:</w:t>
      </w:r>
    </w:p>
    <w:p w14:paraId="31673C9D" w14:textId="77777777" w:rsidR="00C911B0" w:rsidRPr="00141660" w:rsidRDefault="00C911B0" w:rsidP="00C911B0">
      <w:pPr>
        <w:spacing w:line="276" w:lineRule="auto"/>
        <w:rPr>
          <w:rFonts w:ascii="Verdana" w:hAnsi="Verdana"/>
        </w:rPr>
      </w:pPr>
    </w:p>
    <w:p w14:paraId="608D1C77"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2089DB5F" w14:textId="77777777" w:rsidR="00C911B0" w:rsidRPr="00141660" w:rsidRDefault="00C911B0" w:rsidP="00C911B0">
      <w:pPr>
        <w:spacing w:line="276" w:lineRule="auto"/>
        <w:rPr>
          <w:rFonts w:ascii="Verdana" w:hAnsi="Verdana"/>
        </w:rPr>
      </w:pPr>
    </w:p>
    <w:p w14:paraId="63B192B1"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2E557F92" w14:textId="77777777" w:rsidR="00C911B0" w:rsidRPr="00141660" w:rsidRDefault="00C911B0" w:rsidP="00C911B0">
      <w:pPr>
        <w:spacing w:line="276" w:lineRule="auto"/>
        <w:rPr>
          <w:rFonts w:ascii="Verdana" w:hAnsi="Verdana"/>
        </w:rPr>
      </w:pPr>
    </w:p>
    <w:p w14:paraId="210BD3C4"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5DC7C3DE" w14:textId="77777777" w:rsidR="00C911B0" w:rsidRPr="00141660" w:rsidRDefault="00C911B0" w:rsidP="00C911B0">
      <w:pPr>
        <w:spacing w:line="276" w:lineRule="auto"/>
        <w:rPr>
          <w:rFonts w:ascii="Verdana" w:hAnsi="Verdana"/>
        </w:rPr>
      </w:pPr>
    </w:p>
    <w:p w14:paraId="53B2084B" w14:textId="77777777" w:rsidR="00C911B0" w:rsidRPr="00141660" w:rsidRDefault="00C911B0" w:rsidP="00C911B0">
      <w:pPr>
        <w:spacing w:line="276" w:lineRule="auto"/>
        <w:rPr>
          <w:rFonts w:ascii="Verdana" w:hAnsi="Verdana"/>
        </w:rPr>
      </w:pPr>
      <w:r w:rsidRPr="00141660">
        <w:rPr>
          <w:rFonts w:ascii="Verdana" w:hAnsi="Verdana"/>
        </w:rPr>
        <w:t>________________________________________________________________________________________</w:t>
      </w:r>
    </w:p>
    <w:p w14:paraId="6FF50D9E" w14:textId="77777777" w:rsidR="00C911B0" w:rsidRPr="005E0256" w:rsidRDefault="00C911B0" w:rsidP="00C911B0">
      <w:pPr>
        <w:spacing w:line="276" w:lineRule="auto"/>
        <w:jc w:val="center"/>
        <w:rPr>
          <w:rFonts w:ascii="Verdana" w:eastAsia="SimSun" w:hAnsi="Verdana" w:cs="Mangal"/>
          <w:b/>
          <w:kern w:val="3"/>
          <w:lang w:eastAsia="zh-CN" w:bidi="hi-IN"/>
        </w:rPr>
      </w:pPr>
      <w:bookmarkStart w:id="38" w:name="_Toc10819144"/>
      <w:bookmarkStart w:id="39" w:name="_Toc10819261"/>
      <w:bookmarkStart w:id="40" w:name="_Toc12958581"/>
      <w:bookmarkStart w:id="41" w:name="_Toc12959906"/>
      <w:bookmarkStart w:id="42" w:name="_Toc12960141"/>
      <w:r w:rsidRPr="005E0256">
        <w:rPr>
          <w:rFonts w:ascii="Verdana" w:eastAsia="SimSun" w:hAnsi="Verdana" w:cs="Mangal"/>
          <w:b/>
          <w:kern w:val="3"/>
          <w:lang w:eastAsia="zh-CN" w:bidi="hi-IN"/>
        </w:rPr>
        <w:t>HEREBY STATE AND DECLARE</w:t>
      </w:r>
      <w:bookmarkEnd w:id="38"/>
      <w:bookmarkEnd w:id="39"/>
      <w:bookmarkEnd w:id="40"/>
      <w:bookmarkEnd w:id="41"/>
      <w:bookmarkEnd w:id="42"/>
    </w:p>
    <w:p w14:paraId="27186794" w14:textId="77777777" w:rsidR="00C911B0" w:rsidRPr="00E64250" w:rsidRDefault="00C911B0" w:rsidP="00C911B0">
      <w:pPr>
        <w:pStyle w:val="Standard"/>
        <w:spacing w:line="276" w:lineRule="auto"/>
        <w:jc w:val="both"/>
        <w:rPr>
          <w:rFonts w:ascii="Verdana" w:hAnsi="Verdana"/>
          <w:b/>
          <w:sz w:val="22"/>
          <w:szCs w:val="22"/>
          <w:lang w:val="en-GB"/>
        </w:rPr>
      </w:pPr>
    </w:p>
    <w:p w14:paraId="6E4A51EF" w14:textId="77777777" w:rsidR="00C911B0" w:rsidRPr="00E64250" w:rsidRDefault="00C911B0" w:rsidP="00C911B0">
      <w:pPr>
        <w:pStyle w:val="Standard"/>
        <w:spacing w:line="276" w:lineRule="auto"/>
        <w:jc w:val="center"/>
        <w:rPr>
          <w:rFonts w:ascii="Verdana" w:hAnsi="Verdana"/>
          <w:b/>
          <w:sz w:val="22"/>
          <w:szCs w:val="22"/>
          <w:lang w:val="en-GB"/>
        </w:rPr>
      </w:pPr>
      <w:r w:rsidRPr="00E64250">
        <w:rPr>
          <w:rFonts w:ascii="Verdana" w:hAnsi="Verdana"/>
          <w:b/>
          <w:sz w:val="22"/>
          <w:szCs w:val="22"/>
          <w:lang w:val="en-GB"/>
        </w:rPr>
        <w:t xml:space="preserve">under my own personal responsibility, fully aware of the infringements and penalties provided by the </w:t>
      </w:r>
      <w:proofErr w:type="gramStart"/>
      <w:r w:rsidRPr="00E64250">
        <w:rPr>
          <w:rFonts w:ascii="Verdana" w:hAnsi="Verdana"/>
          <w:b/>
          <w:sz w:val="22"/>
          <w:szCs w:val="22"/>
          <w:lang w:val="en-GB"/>
        </w:rPr>
        <w:t>Greek  Law</w:t>
      </w:r>
      <w:proofErr w:type="gramEnd"/>
      <w:r w:rsidRPr="00E64250">
        <w:rPr>
          <w:rFonts w:ascii="Verdana" w:hAnsi="Verdana"/>
          <w:b/>
          <w:sz w:val="22"/>
          <w:szCs w:val="22"/>
          <w:lang w:val="en-GB"/>
        </w:rPr>
        <w:t xml:space="preserve"> in case of fraudulent statements,</w:t>
      </w:r>
    </w:p>
    <w:p w14:paraId="34362E5E" w14:textId="77777777" w:rsidR="00C911B0" w:rsidRPr="00E64250" w:rsidRDefault="00C911B0" w:rsidP="00C911B0">
      <w:pPr>
        <w:pStyle w:val="Standard"/>
        <w:spacing w:line="276" w:lineRule="auto"/>
        <w:jc w:val="both"/>
        <w:rPr>
          <w:rFonts w:ascii="Verdana" w:hAnsi="Verdana"/>
          <w:b/>
          <w:sz w:val="22"/>
          <w:szCs w:val="22"/>
          <w:lang w:val="en-GB"/>
        </w:rPr>
      </w:pPr>
    </w:p>
    <w:p w14:paraId="1D9D9F65" w14:textId="77777777" w:rsidR="00C911B0" w:rsidRPr="00141660" w:rsidRDefault="00C911B0" w:rsidP="00C911B0">
      <w:pPr>
        <w:spacing w:line="276" w:lineRule="auto"/>
        <w:jc w:val="center"/>
        <w:rPr>
          <w:rFonts w:ascii="Verdana" w:hAnsi="Verdana"/>
          <w:b/>
          <w:bCs/>
        </w:rPr>
      </w:pPr>
      <w:r w:rsidRPr="00141660">
        <w:rPr>
          <w:rFonts w:ascii="Verdana" w:hAnsi="Verdana"/>
          <w:b/>
          <w:bCs/>
        </w:rPr>
        <w:t>THAT</w:t>
      </w:r>
    </w:p>
    <w:p w14:paraId="42F8B7F6" w14:textId="77777777" w:rsidR="00C911B0" w:rsidRPr="00E64250" w:rsidRDefault="00C911B0" w:rsidP="00C911B0">
      <w:pPr>
        <w:pStyle w:val="Standard"/>
        <w:spacing w:line="276" w:lineRule="auto"/>
        <w:jc w:val="both"/>
        <w:rPr>
          <w:rFonts w:ascii="Verdana" w:hAnsi="Verdana"/>
          <w:b/>
          <w:sz w:val="22"/>
          <w:szCs w:val="22"/>
          <w:lang w:val="en-GB"/>
        </w:rPr>
      </w:pPr>
    </w:p>
    <w:p w14:paraId="5AB6432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According to the provisions set out in the Tender Documents</w:t>
      </w:r>
      <w:r>
        <w:rPr>
          <w:rFonts w:ascii="Verdana" w:hAnsi="Verdana"/>
          <w:sz w:val="22"/>
          <w:szCs w:val="22"/>
          <w:lang w:val="en-GB"/>
        </w:rPr>
        <w:t>,</w:t>
      </w:r>
      <w:r w:rsidRPr="00E64250">
        <w:rPr>
          <w:rFonts w:ascii="Verdana" w:hAnsi="Verdana"/>
          <w:sz w:val="22"/>
          <w:szCs w:val="22"/>
          <w:lang w:val="en-GB"/>
        </w:rPr>
        <w:t xml:space="preserve"> the Bidders intent on subcontracting the following parts of the scope of the SHUTTLE PCP Procedure:</w:t>
      </w:r>
    </w:p>
    <w:p w14:paraId="1D3A8FB3" w14:textId="77777777" w:rsidR="00C911B0" w:rsidRPr="00E64250" w:rsidRDefault="00C911B0" w:rsidP="00C911B0">
      <w:pPr>
        <w:pStyle w:val="Standard"/>
        <w:spacing w:line="276" w:lineRule="auto"/>
        <w:jc w:val="both"/>
        <w:rPr>
          <w:rFonts w:ascii="Verdana" w:hAnsi="Verdana"/>
          <w:sz w:val="22"/>
          <w:szCs w:val="22"/>
          <w:lang w:val="en-GB"/>
        </w:rPr>
      </w:pPr>
    </w:p>
    <w:tbl>
      <w:tblPr>
        <w:tblW w:w="9638" w:type="dxa"/>
        <w:tblInd w:w="-5" w:type="dxa"/>
        <w:tblLayout w:type="fixed"/>
        <w:tblCellMar>
          <w:left w:w="10" w:type="dxa"/>
          <w:right w:w="10" w:type="dxa"/>
        </w:tblCellMar>
        <w:tblLook w:val="0000" w:firstRow="0" w:lastRow="0" w:firstColumn="0" w:lastColumn="0" w:noHBand="0" w:noVBand="0"/>
      </w:tblPr>
      <w:tblGrid>
        <w:gridCol w:w="2500"/>
        <w:gridCol w:w="3167"/>
        <w:gridCol w:w="3971"/>
      </w:tblGrid>
      <w:tr w:rsidR="00C911B0" w:rsidRPr="00E64250" w14:paraId="24346CEE" w14:textId="77777777" w:rsidTr="00B76E5A">
        <w:tc>
          <w:tcPr>
            <w:tcW w:w="2500" w:type="dxa"/>
            <w:tcBorders>
              <w:top w:val="single" w:sz="2" w:space="0" w:color="000000"/>
              <w:left w:val="single" w:sz="2" w:space="0" w:color="000000"/>
              <w:bottom w:val="single" w:sz="2" w:space="0" w:color="000000"/>
            </w:tcBorders>
            <w:shd w:val="clear" w:color="auto" w:fill="000000"/>
            <w:tcMar>
              <w:top w:w="55" w:type="dxa"/>
              <w:left w:w="55" w:type="dxa"/>
              <w:bottom w:w="55" w:type="dxa"/>
              <w:right w:w="55" w:type="dxa"/>
            </w:tcMar>
          </w:tcPr>
          <w:p w14:paraId="6AA794C6" w14:textId="77777777" w:rsidR="00C911B0" w:rsidRPr="00E64250" w:rsidRDefault="00C911B0" w:rsidP="00B76E5A">
            <w:pPr>
              <w:pStyle w:val="TableContents"/>
              <w:spacing w:line="276" w:lineRule="auto"/>
              <w:jc w:val="center"/>
              <w:rPr>
                <w:rFonts w:ascii="Verdana" w:hAnsi="Verdana"/>
                <w:b/>
                <w:bCs/>
                <w:color w:val="FFFFFF"/>
                <w:sz w:val="22"/>
                <w:szCs w:val="22"/>
                <w:lang w:val="en-GB"/>
              </w:rPr>
            </w:pPr>
            <w:r w:rsidRPr="00E64250">
              <w:rPr>
                <w:rFonts w:ascii="Verdana" w:hAnsi="Verdana"/>
                <w:b/>
                <w:bCs/>
                <w:color w:val="FFFFFF"/>
                <w:sz w:val="22"/>
                <w:szCs w:val="22"/>
                <w:lang w:val="en-GB"/>
              </w:rPr>
              <w:t xml:space="preserve"> ACTIVITY TO BE </w:t>
            </w:r>
            <w:r w:rsidRPr="00E64250">
              <w:rPr>
                <w:rFonts w:ascii="Verdana" w:hAnsi="Verdana"/>
                <w:b/>
                <w:bCs/>
                <w:color w:val="FFFFFF"/>
                <w:sz w:val="22"/>
                <w:szCs w:val="22"/>
                <w:lang w:val="en-GB"/>
              </w:rPr>
              <w:lastRenderedPageBreak/>
              <w:t>SUBCONTRACTED</w:t>
            </w:r>
          </w:p>
        </w:tc>
        <w:tc>
          <w:tcPr>
            <w:tcW w:w="3167" w:type="dxa"/>
            <w:tcBorders>
              <w:top w:val="single" w:sz="2" w:space="0" w:color="000000"/>
              <w:left w:val="single" w:sz="2" w:space="0" w:color="000000"/>
              <w:bottom w:val="single" w:sz="2" w:space="0" w:color="000000"/>
            </w:tcBorders>
            <w:shd w:val="clear" w:color="auto" w:fill="000000"/>
            <w:tcMar>
              <w:top w:w="55" w:type="dxa"/>
              <w:left w:w="55" w:type="dxa"/>
              <w:bottom w:w="55" w:type="dxa"/>
              <w:right w:w="55" w:type="dxa"/>
            </w:tcMar>
          </w:tcPr>
          <w:p w14:paraId="3A036C76" w14:textId="77777777" w:rsidR="00C911B0" w:rsidRPr="00E64250" w:rsidRDefault="00C911B0" w:rsidP="00B76E5A">
            <w:pPr>
              <w:pStyle w:val="TableContents"/>
              <w:spacing w:line="276" w:lineRule="auto"/>
              <w:jc w:val="center"/>
              <w:rPr>
                <w:rFonts w:ascii="Verdana" w:hAnsi="Verdana"/>
                <w:b/>
                <w:bCs/>
                <w:color w:val="FFFFFF"/>
                <w:sz w:val="22"/>
                <w:szCs w:val="22"/>
                <w:lang w:val="en-GB"/>
              </w:rPr>
            </w:pPr>
            <w:r w:rsidRPr="00E64250">
              <w:rPr>
                <w:rFonts w:ascii="Verdana" w:hAnsi="Verdana"/>
                <w:b/>
                <w:bCs/>
                <w:color w:val="FFFFFF"/>
                <w:sz w:val="22"/>
                <w:szCs w:val="22"/>
                <w:lang w:val="en-GB"/>
              </w:rPr>
              <w:lastRenderedPageBreak/>
              <w:t xml:space="preserve">NAME OF THE </w:t>
            </w:r>
            <w:r w:rsidRPr="00E64250">
              <w:rPr>
                <w:rFonts w:ascii="Verdana" w:hAnsi="Verdana"/>
                <w:b/>
                <w:bCs/>
                <w:color w:val="FFFFFF"/>
                <w:sz w:val="22"/>
                <w:szCs w:val="22"/>
                <w:lang w:val="en-GB"/>
              </w:rPr>
              <w:lastRenderedPageBreak/>
              <w:t>SUBCONTRACTOR</w:t>
            </w:r>
          </w:p>
        </w:tc>
        <w:tc>
          <w:tcPr>
            <w:tcW w:w="3971" w:type="dxa"/>
            <w:tcBorders>
              <w:top w:val="single" w:sz="2" w:space="0" w:color="000000"/>
              <w:left w:val="single" w:sz="2" w:space="0" w:color="000000"/>
              <w:bottom w:val="single" w:sz="2" w:space="0" w:color="000000"/>
              <w:right w:val="single" w:sz="2" w:space="0" w:color="000000"/>
            </w:tcBorders>
            <w:shd w:val="clear" w:color="auto" w:fill="000000"/>
            <w:tcMar>
              <w:top w:w="55" w:type="dxa"/>
              <w:left w:w="55" w:type="dxa"/>
              <w:bottom w:w="55" w:type="dxa"/>
              <w:right w:w="55" w:type="dxa"/>
            </w:tcMar>
          </w:tcPr>
          <w:p w14:paraId="3064C05D" w14:textId="77777777" w:rsidR="00C911B0" w:rsidRPr="00E64250" w:rsidRDefault="00C911B0" w:rsidP="00B76E5A">
            <w:pPr>
              <w:pStyle w:val="TableContents"/>
              <w:spacing w:line="276" w:lineRule="auto"/>
              <w:jc w:val="center"/>
              <w:rPr>
                <w:rFonts w:ascii="Verdana" w:hAnsi="Verdana"/>
                <w:b/>
                <w:bCs/>
                <w:color w:val="FFFFFF"/>
                <w:sz w:val="22"/>
                <w:szCs w:val="22"/>
                <w:lang w:val="en-GB"/>
              </w:rPr>
            </w:pPr>
            <w:r w:rsidRPr="00E64250">
              <w:rPr>
                <w:rFonts w:ascii="Verdana" w:hAnsi="Verdana"/>
                <w:b/>
                <w:bCs/>
                <w:color w:val="FFFFFF"/>
                <w:sz w:val="22"/>
                <w:szCs w:val="22"/>
                <w:lang w:val="en-GB"/>
              </w:rPr>
              <w:lastRenderedPageBreak/>
              <w:t xml:space="preserve">STATEMENT (According to </w:t>
            </w:r>
            <w:r w:rsidRPr="00E64250">
              <w:rPr>
                <w:rFonts w:ascii="Verdana" w:hAnsi="Verdana"/>
                <w:b/>
                <w:bCs/>
                <w:color w:val="FFFFFF"/>
                <w:sz w:val="22"/>
                <w:szCs w:val="22"/>
                <w:lang w:val="en-GB"/>
              </w:rPr>
              <w:lastRenderedPageBreak/>
              <w:t>Section 2)</w:t>
            </w:r>
          </w:p>
        </w:tc>
      </w:tr>
      <w:tr w:rsidR="00C911B0" w:rsidRPr="00E64250" w14:paraId="6BF5D3FF" w14:textId="77777777" w:rsidTr="00B76E5A">
        <w:tc>
          <w:tcPr>
            <w:tcW w:w="2500" w:type="dxa"/>
            <w:tcBorders>
              <w:left w:val="single" w:sz="2" w:space="0" w:color="000000"/>
              <w:bottom w:val="single" w:sz="2" w:space="0" w:color="000000"/>
            </w:tcBorders>
            <w:tcMar>
              <w:top w:w="55" w:type="dxa"/>
              <w:left w:w="55" w:type="dxa"/>
              <w:bottom w:w="55" w:type="dxa"/>
              <w:right w:w="55" w:type="dxa"/>
            </w:tcMar>
          </w:tcPr>
          <w:p w14:paraId="0A43A255" w14:textId="77777777" w:rsidR="00C911B0" w:rsidRPr="00E64250" w:rsidRDefault="00C911B0" w:rsidP="00B76E5A">
            <w:pPr>
              <w:pStyle w:val="TableContents"/>
              <w:spacing w:line="276" w:lineRule="auto"/>
              <w:jc w:val="both"/>
              <w:rPr>
                <w:rFonts w:ascii="Verdana" w:hAnsi="Verdana"/>
                <w:sz w:val="22"/>
                <w:szCs w:val="22"/>
                <w:lang w:val="en-GB"/>
              </w:rPr>
            </w:pPr>
          </w:p>
        </w:tc>
        <w:tc>
          <w:tcPr>
            <w:tcW w:w="3167" w:type="dxa"/>
            <w:tcBorders>
              <w:left w:val="single" w:sz="2" w:space="0" w:color="000000"/>
              <w:bottom w:val="single" w:sz="2" w:space="0" w:color="000000"/>
            </w:tcBorders>
            <w:tcMar>
              <w:top w:w="55" w:type="dxa"/>
              <w:left w:w="55" w:type="dxa"/>
              <w:bottom w:w="55" w:type="dxa"/>
              <w:right w:w="55" w:type="dxa"/>
            </w:tcMar>
          </w:tcPr>
          <w:p w14:paraId="5FB74F60" w14:textId="77777777" w:rsidR="00C911B0" w:rsidRPr="00E64250" w:rsidRDefault="00C911B0" w:rsidP="00B76E5A">
            <w:pPr>
              <w:pStyle w:val="TableContents"/>
              <w:spacing w:line="276" w:lineRule="auto"/>
              <w:jc w:val="both"/>
              <w:rPr>
                <w:rFonts w:ascii="Verdana" w:hAnsi="Verdana"/>
                <w:sz w:val="22"/>
                <w:szCs w:val="22"/>
                <w:lang w:val="en-GB"/>
              </w:rPr>
            </w:pPr>
          </w:p>
        </w:tc>
        <w:tc>
          <w:tcPr>
            <w:tcW w:w="3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6CEE12" w14:textId="77777777" w:rsidR="00C911B0" w:rsidRPr="00E64250" w:rsidRDefault="00C911B0" w:rsidP="00B76E5A">
            <w:pPr>
              <w:pStyle w:val="TableContents"/>
              <w:spacing w:line="276" w:lineRule="auto"/>
              <w:jc w:val="both"/>
              <w:rPr>
                <w:rFonts w:ascii="Verdana" w:hAnsi="Verdana"/>
                <w:sz w:val="22"/>
                <w:szCs w:val="22"/>
                <w:lang w:val="en-GB"/>
              </w:rPr>
            </w:pPr>
          </w:p>
        </w:tc>
      </w:tr>
      <w:tr w:rsidR="00C911B0" w:rsidRPr="00E64250" w14:paraId="3B1EEF5F" w14:textId="77777777" w:rsidTr="00B76E5A">
        <w:tc>
          <w:tcPr>
            <w:tcW w:w="2500" w:type="dxa"/>
            <w:tcBorders>
              <w:left w:val="single" w:sz="2" w:space="0" w:color="000000"/>
              <w:bottom w:val="single" w:sz="2" w:space="0" w:color="000000"/>
            </w:tcBorders>
            <w:tcMar>
              <w:top w:w="55" w:type="dxa"/>
              <w:left w:w="55" w:type="dxa"/>
              <w:bottom w:w="55" w:type="dxa"/>
              <w:right w:w="55" w:type="dxa"/>
            </w:tcMar>
          </w:tcPr>
          <w:p w14:paraId="50D2C4F6" w14:textId="77777777" w:rsidR="00C911B0" w:rsidRPr="00E64250" w:rsidRDefault="00C911B0" w:rsidP="00B76E5A">
            <w:pPr>
              <w:pStyle w:val="TableContents"/>
              <w:spacing w:line="276" w:lineRule="auto"/>
              <w:jc w:val="both"/>
              <w:rPr>
                <w:rFonts w:ascii="Verdana" w:hAnsi="Verdana"/>
                <w:sz w:val="22"/>
                <w:szCs w:val="22"/>
                <w:lang w:val="en-GB"/>
              </w:rPr>
            </w:pPr>
          </w:p>
        </w:tc>
        <w:tc>
          <w:tcPr>
            <w:tcW w:w="3167" w:type="dxa"/>
            <w:tcBorders>
              <w:left w:val="single" w:sz="2" w:space="0" w:color="000000"/>
              <w:bottom w:val="single" w:sz="2" w:space="0" w:color="000000"/>
            </w:tcBorders>
            <w:tcMar>
              <w:top w:w="55" w:type="dxa"/>
              <w:left w:w="55" w:type="dxa"/>
              <w:bottom w:w="55" w:type="dxa"/>
              <w:right w:w="55" w:type="dxa"/>
            </w:tcMar>
          </w:tcPr>
          <w:p w14:paraId="40DAFDCA" w14:textId="77777777" w:rsidR="00C911B0" w:rsidRPr="00E64250" w:rsidRDefault="00C911B0" w:rsidP="00B76E5A">
            <w:pPr>
              <w:pStyle w:val="TableContents"/>
              <w:spacing w:line="276" w:lineRule="auto"/>
              <w:jc w:val="both"/>
              <w:rPr>
                <w:rFonts w:ascii="Verdana" w:hAnsi="Verdana"/>
                <w:sz w:val="22"/>
                <w:szCs w:val="22"/>
                <w:lang w:val="en-GB"/>
              </w:rPr>
            </w:pPr>
          </w:p>
        </w:tc>
        <w:tc>
          <w:tcPr>
            <w:tcW w:w="3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4701DB" w14:textId="77777777" w:rsidR="00C911B0" w:rsidRPr="00E64250" w:rsidRDefault="00C911B0" w:rsidP="00B76E5A">
            <w:pPr>
              <w:pStyle w:val="TableContents"/>
              <w:spacing w:line="276" w:lineRule="auto"/>
              <w:jc w:val="both"/>
              <w:rPr>
                <w:rFonts w:ascii="Verdana" w:hAnsi="Verdana"/>
                <w:sz w:val="22"/>
                <w:szCs w:val="22"/>
                <w:lang w:val="en-GB"/>
              </w:rPr>
            </w:pPr>
          </w:p>
        </w:tc>
      </w:tr>
      <w:tr w:rsidR="00C911B0" w:rsidRPr="00E64250" w14:paraId="0AF236BB" w14:textId="77777777" w:rsidTr="00B76E5A">
        <w:tc>
          <w:tcPr>
            <w:tcW w:w="2500" w:type="dxa"/>
            <w:tcBorders>
              <w:left w:val="single" w:sz="2" w:space="0" w:color="000000"/>
              <w:bottom w:val="single" w:sz="2" w:space="0" w:color="000000"/>
            </w:tcBorders>
            <w:tcMar>
              <w:top w:w="55" w:type="dxa"/>
              <w:left w:w="55" w:type="dxa"/>
              <w:bottom w:w="55" w:type="dxa"/>
              <w:right w:w="55" w:type="dxa"/>
            </w:tcMar>
          </w:tcPr>
          <w:p w14:paraId="2CD1EDEC" w14:textId="77777777" w:rsidR="00C911B0" w:rsidRPr="00E64250" w:rsidRDefault="00C911B0" w:rsidP="00B76E5A">
            <w:pPr>
              <w:pStyle w:val="TableContents"/>
              <w:spacing w:line="276" w:lineRule="auto"/>
              <w:jc w:val="both"/>
              <w:rPr>
                <w:rFonts w:ascii="Verdana" w:hAnsi="Verdana"/>
                <w:sz w:val="22"/>
                <w:szCs w:val="22"/>
                <w:lang w:val="en-GB"/>
              </w:rPr>
            </w:pPr>
          </w:p>
        </w:tc>
        <w:tc>
          <w:tcPr>
            <w:tcW w:w="3167" w:type="dxa"/>
            <w:tcBorders>
              <w:left w:val="single" w:sz="2" w:space="0" w:color="000000"/>
              <w:bottom w:val="single" w:sz="2" w:space="0" w:color="000000"/>
            </w:tcBorders>
            <w:tcMar>
              <w:top w:w="55" w:type="dxa"/>
              <w:left w:w="55" w:type="dxa"/>
              <w:bottom w:w="55" w:type="dxa"/>
              <w:right w:w="55" w:type="dxa"/>
            </w:tcMar>
          </w:tcPr>
          <w:p w14:paraId="0CA14B7B" w14:textId="77777777" w:rsidR="00C911B0" w:rsidRPr="00E64250" w:rsidRDefault="00C911B0" w:rsidP="00B76E5A">
            <w:pPr>
              <w:pStyle w:val="TableContents"/>
              <w:spacing w:line="276" w:lineRule="auto"/>
              <w:jc w:val="both"/>
              <w:rPr>
                <w:rFonts w:ascii="Verdana" w:hAnsi="Verdana"/>
                <w:sz w:val="22"/>
                <w:szCs w:val="22"/>
                <w:lang w:val="en-GB"/>
              </w:rPr>
            </w:pPr>
          </w:p>
        </w:tc>
        <w:tc>
          <w:tcPr>
            <w:tcW w:w="3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D971DF" w14:textId="77777777" w:rsidR="00C911B0" w:rsidRPr="00E64250" w:rsidRDefault="00C911B0" w:rsidP="00B76E5A">
            <w:pPr>
              <w:pStyle w:val="TableContents"/>
              <w:spacing w:line="276" w:lineRule="auto"/>
              <w:jc w:val="both"/>
              <w:rPr>
                <w:rFonts w:ascii="Verdana" w:hAnsi="Verdana"/>
                <w:sz w:val="22"/>
                <w:szCs w:val="22"/>
                <w:lang w:val="en-GB"/>
              </w:rPr>
            </w:pPr>
          </w:p>
        </w:tc>
      </w:tr>
      <w:tr w:rsidR="00C911B0" w:rsidRPr="00E64250" w14:paraId="47E74C19" w14:textId="77777777" w:rsidTr="00B76E5A">
        <w:tc>
          <w:tcPr>
            <w:tcW w:w="2500" w:type="dxa"/>
            <w:tcBorders>
              <w:left w:val="single" w:sz="2" w:space="0" w:color="000000"/>
              <w:bottom w:val="single" w:sz="2" w:space="0" w:color="000000"/>
            </w:tcBorders>
            <w:tcMar>
              <w:top w:w="55" w:type="dxa"/>
              <w:left w:w="55" w:type="dxa"/>
              <w:bottom w:w="55" w:type="dxa"/>
              <w:right w:w="55" w:type="dxa"/>
            </w:tcMar>
          </w:tcPr>
          <w:p w14:paraId="092A58B0" w14:textId="77777777" w:rsidR="00C911B0" w:rsidRPr="00E64250" w:rsidRDefault="00C911B0" w:rsidP="00B76E5A">
            <w:pPr>
              <w:pStyle w:val="TableContents"/>
              <w:spacing w:line="276" w:lineRule="auto"/>
              <w:jc w:val="both"/>
              <w:rPr>
                <w:rFonts w:ascii="Verdana" w:hAnsi="Verdana"/>
                <w:sz w:val="22"/>
                <w:szCs w:val="22"/>
                <w:lang w:val="en-GB"/>
              </w:rPr>
            </w:pPr>
          </w:p>
        </w:tc>
        <w:tc>
          <w:tcPr>
            <w:tcW w:w="3167" w:type="dxa"/>
            <w:tcBorders>
              <w:left w:val="single" w:sz="2" w:space="0" w:color="000000"/>
              <w:bottom w:val="single" w:sz="2" w:space="0" w:color="000000"/>
            </w:tcBorders>
            <w:tcMar>
              <w:top w:w="55" w:type="dxa"/>
              <w:left w:w="55" w:type="dxa"/>
              <w:bottom w:w="55" w:type="dxa"/>
              <w:right w:w="55" w:type="dxa"/>
            </w:tcMar>
          </w:tcPr>
          <w:p w14:paraId="3899069E" w14:textId="77777777" w:rsidR="00C911B0" w:rsidRPr="00E64250" w:rsidRDefault="00C911B0" w:rsidP="00B76E5A">
            <w:pPr>
              <w:pStyle w:val="TableContents"/>
              <w:spacing w:line="276" w:lineRule="auto"/>
              <w:jc w:val="both"/>
              <w:rPr>
                <w:rFonts w:ascii="Verdana" w:hAnsi="Verdana"/>
                <w:sz w:val="22"/>
                <w:szCs w:val="22"/>
                <w:lang w:val="en-GB"/>
              </w:rPr>
            </w:pPr>
          </w:p>
        </w:tc>
        <w:tc>
          <w:tcPr>
            <w:tcW w:w="397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9FBB74" w14:textId="77777777" w:rsidR="00C911B0" w:rsidRPr="00E64250" w:rsidRDefault="00C911B0" w:rsidP="00B76E5A">
            <w:pPr>
              <w:pStyle w:val="TableContents"/>
              <w:spacing w:line="276" w:lineRule="auto"/>
              <w:jc w:val="both"/>
              <w:rPr>
                <w:rFonts w:ascii="Verdana" w:hAnsi="Verdana"/>
                <w:sz w:val="22"/>
                <w:szCs w:val="22"/>
                <w:lang w:val="en-GB"/>
              </w:rPr>
            </w:pPr>
          </w:p>
        </w:tc>
      </w:tr>
    </w:tbl>
    <w:p w14:paraId="0F5F37B2" w14:textId="77777777" w:rsidR="00C911B0" w:rsidRPr="00E64250" w:rsidRDefault="00C911B0" w:rsidP="00C911B0">
      <w:pPr>
        <w:pStyle w:val="Standard"/>
        <w:spacing w:line="276" w:lineRule="auto"/>
        <w:jc w:val="both"/>
        <w:rPr>
          <w:rFonts w:ascii="Verdana" w:hAnsi="Verdana"/>
          <w:b/>
          <w:sz w:val="22"/>
          <w:szCs w:val="22"/>
          <w:u w:val="single"/>
          <w:lang w:val="en-GB"/>
        </w:rPr>
      </w:pPr>
    </w:p>
    <w:p w14:paraId="52E86E9F" w14:textId="77777777" w:rsidR="00C911B0" w:rsidRPr="00141660" w:rsidRDefault="00C911B0" w:rsidP="00C911B0">
      <w:pPr>
        <w:spacing w:line="276" w:lineRule="auto"/>
        <w:jc w:val="center"/>
        <w:rPr>
          <w:rFonts w:ascii="Verdana" w:hAnsi="Verdana"/>
          <w:b/>
          <w:bCs/>
        </w:rPr>
      </w:pPr>
      <w:r w:rsidRPr="00141660">
        <w:rPr>
          <w:rFonts w:ascii="Verdana" w:hAnsi="Verdana"/>
          <w:b/>
          <w:bCs/>
        </w:rPr>
        <w:t>THAT</w:t>
      </w:r>
    </w:p>
    <w:p w14:paraId="39E8A420" w14:textId="77777777" w:rsidR="00C911B0" w:rsidRPr="00E64250" w:rsidRDefault="00C911B0" w:rsidP="00C911B0">
      <w:pPr>
        <w:pStyle w:val="Standard"/>
        <w:spacing w:line="276" w:lineRule="auto"/>
        <w:jc w:val="both"/>
        <w:rPr>
          <w:rFonts w:ascii="Verdana" w:hAnsi="Verdana"/>
          <w:sz w:val="22"/>
          <w:szCs w:val="22"/>
          <w:lang w:val="en-GB"/>
        </w:rPr>
      </w:pPr>
    </w:p>
    <w:p w14:paraId="2CED3BB7"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I rely on the capacities of the proposed Subcontractors to perform part of the work in compliance with the requirements stated in the Call for Tenders and in its related documentation.</w:t>
      </w:r>
    </w:p>
    <w:p w14:paraId="24189806" w14:textId="77777777" w:rsidR="00C911B0" w:rsidRPr="0041517D" w:rsidRDefault="00C911B0" w:rsidP="00C911B0">
      <w:pPr>
        <w:spacing w:line="276" w:lineRule="auto"/>
        <w:jc w:val="center"/>
        <w:rPr>
          <w:rFonts w:ascii="Verdana" w:hAnsi="Verdana"/>
          <w:b/>
          <w:bCs/>
        </w:rPr>
      </w:pPr>
    </w:p>
    <w:p w14:paraId="5E8CEF07" w14:textId="77777777" w:rsidR="00C911B0" w:rsidRPr="0041517D" w:rsidRDefault="00C911B0" w:rsidP="00C911B0">
      <w:pPr>
        <w:spacing w:line="276" w:lineRule="auto"/>
        <w:jc w:val="center"/>
        <w:rPr>
          <w:rFonts w:ascii="Verdana" w:hAnsi="Verdana"/>
          <w:b/>
          <w:bCs/>
        </w:rPr>
      </w:pPr>
      <w:r w:rsidRPr="0041517D">
        <w:rPr>
          <w:rFonts w:ascii="Verdana" w:hAnsi="Verdana"/>
          <w:b/>
          <w:bCs/>
        </w:rPr>
        <w:t xml:space="preserve">AND THAT </w:t>
      </w:r>
    </w:p>
    <w:p w14:paraId="5FBAB901" w14:textId="77777777" w:rsidR="00C911B0" w:rsidRPr="00E64250" w:rsidRDefault="00C911B0" w:rsidP="00C911B0">
      <w:pPr>
        <w:pStyle w:val="Standard"/>
        <w:spacing w:line="276" w:lineRule="auto"/>
        <w:jc w:val="both"/>
        <w:rPr>
          <w:rFonts w:ascii="Verdana" w:hAnsi="Verdana"/>
          <w:sz w:val="22"/>
          <w:szCs w:val="22"/>
          <w:lang w:val="en-GB"/>
        </w:rPr>
      </w:pPr>
    </w:p>
    <w:p w14:paraId="195856EC"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Hereby acknowledge and unconditionally states that the Subcontractor(s) is/are fully aware of the provisions set out in the Tender Documents, that it/they meet(s) the qualification requirements for the subcontracted service and that it/they have/has its/their resources at the Bidder disposal for the entire duration of the contract.</w:t>
      </w:r>
    </w:p>
    <w:p w14:paraId="6D0B635D" w14:textId="77777777" w:rsidR="00C911B0" w:rsidRDefault="00C911B0" w:rsidP="00C911B0">
      <w:pPr>
        <w:pStyle w:val="Standard"/>
        <w:spacing w:line="276" w:lineRule="auto"/>
        <w:jc w:val="both"/>
        <w:rPr>
          <w:rFonts w:ascii="Verdana" w:hAnsi="Verdana"/>
          <w:sz w:val="22"/>
          <w:szCs w:val="22"/>
          <w:lang w:val="en-GB"/>
        </w:rPr>
      </w:pPr>
    </w:p>
    <w:p w14:paraId="68EFD980" w14:textId="77777777" w:rsidR="00C911B0" w:rsidRPr="00E64250" w:rsidRDefault="00C911B0" w:rsidP="00C911B0">
      <w:pPr>
        <w:pStyle w:val="Standard"/>
        <w:spacing w:line="276" w:lineRule="auto"/>
        <w:jc w:val="both"/>
        <w:rPr>
          <w:rFonts w:ascii="Verdana" w:hAnsi="Verdana"/>
          <w:sz w:val="22"/>
          <w:szCs w:val="22"/>
          <w:lang w:val="en-GB"/>
        </w:rPr>
      </w:pPr>
    </w:p>
    <w:p w14:paraId="5477E0EF" w14:textId="77777777" w:rsidR="00C911B0" w:rsidRPr="00E64250" w:rsidRDefault="00C911B0" w:rsidP="00C911B0">
      <w:pPr>
        <w:pStyle w:val="Standard"/>
        <w:spacing w:line="276" w:lineRule="auto"/>
        <w:jc w:val="both"/>
        <w:rPr>
          <w:rFonts w:ascii="Verdana" w:hAnsi="Verdana"/>
          <w:sz w:val="22"/>
          <w:szCs w:val="22"/>
          <w:lang w:val="en-GB"/>
        </w:rPr>
      </w:pPr>
      <w:bookmarkStart w:id="43" w:name="_Toc10819146"/>
      <w:r w:rsidRPr="00E64250">
        <w:rPr>
          <w:rFonts w:ascii="Verdana" w:hAnsi="Verdana"/>
          <w:sz w:val="22"/>
          <w:szCs w:val="22"/>
          <w:lang w:val="en-GB"/>
        </w:rPr>
        <w:t xml:space="preserve">In </w:t>
      </w:r>
      <w:proofErr w:type="gramStart"/>
      <w:r w:rsidRPr="00E64250">
        <w:rPr>
          <w:rFonts w:ascii="Verdana" w:hAnsi="Verdana"/>
          <w:sz w:val="22"/>
          <w:szCs w:val="22"/>
          <w:lang w:val="en-GB"/>
        </w:rPr>
        <w:t>witness</w:t>
      </w:r>
      <w:proofErr w:type="gramEnd"/>
      <w:r w:rsidRPr="00E64250">
        <w:rPr>
          <w:rFonts w:ascii="Verdana" w:hAnsi="Verdana"/>
          <w:sz w:val="22"/>
          <w:szCs w:val="22"/>
          <w:lang w:val="en-GB"/>
        </w:rPr>
        <w:t xml:space="preserve"> whereof I sign this</w:t>
      </w:r>
      <w:r>
        <w:rPr>
          <w:rFonts w:ascii="Verdana" w:hAnsi="Verdana"/>
          <w:sz w:val="22"/>
          <w:szCs w:val="22"/>
          <w:lang w:val="en-GB"/>
        </w:rPr>
        <w:t xml:space="preserve"> statement</w:t>
      </w:r>
      <w:bookmarkEnd w:id="43"/>
    </w:p>
    <w:p w14:paraId="15FD1E13" w14:textId="77777777" w:rsidR="00C911B0" w:rsidRPr="00E64250" w:rsidRDefault="00C911B0" w:rsidP="00C911B0">
      <w:pPr>
        <w:pStyle w:val="Standard"/>
        <w:spacing w:line="276" w:lineRule="auto"/>
        <w:jc w:val="both"/>
        <w:rPr>
          <w:rFonts w:ascii="Verdana" w:hAnsi="Verdana"/>
          <w:sz w:val="22"/>
          <w:szCs w:val="22"/>
          <w:lang w:val="en-GB"/>
        </w:rPr>
      </w:pPr>
    </w:p>
    <w:p w14:paraId="2A776BF0" w14:textId="77777777" w:rsidR="00C911B0" w:rsidRPr="00E64250" w:rsidRDefault="00C911B0" w:rsidP="00C911B0">
      <w:pPr>
        <w:pStyle w:val="Standard"/>
        <w:spacing w:line="276" w:lineRule="auto"/>
        <w:jc w:val="both"/>
        <w:rPr>
          <w:rFonts w:ascii="Verdana" w:hAnsi="Verdana"/>
          <w:sz w:val="22"/>
          <w:szCs w:val="22"/>
          <w:lang w:val="en-GB"/>
        </w:rPr>
      </w:pPr>
    </w:p>
    <w:p w14:paraId="42749008" w14:textId="77777777" w:rsidR="00C911B0" w:rsidRPr="00E64250" w:rsidRDefault="00C911B0" w:rsidP="00C911B0">
      <w:pPr>
        <w:pStyle w:val="Standard"/>
        <w:spacing w:line="276" w:lineRule="auto"/>
        <w:rPr>
          <w:rFonts w:ascii="Verdana" w:hAnsi="Verdana"/>
          <w:b/>
          <w:sz w:val="22"/>
          <w:szCs w:val="22"/>
          <w:lang w:val="en-GB"/>
        </w:rPr>
      </w:pPr>
      <w:r w:rsidRPr="00E64250">
        <w:rPr>
          <w:rFonts w:ascii="Verdana" w:hAnsi="Verdana"/>
          <w:b/>
          <w:sz w:val="22"/>
          <w:szCs w:val="22"/>
          <w:lang w:val="en-GB"/>
        </w:rPr>
        <w:t>Place and date</w:t>
      </w:r>
    </w:p>
    <w:p w14:paraId="0CC66571" w14:textId="77777777" w:rsidR="00C911B0" w:rsidRPr="00E64250" w:rsidRDefault="00C911B0" w:rsidP="00C911B0">
      <w:pPr>
        <w:pStyle w:val="Standard"/>
        <w:spacing w:line="276" w:lineRule="auto"/>
        <w:rPr>
          <w:rFonts w:ascii="Verdana" w:hAnsi="Verdana"/>
          <w:b/>
          <w:sz w:val="22"/>
          <w:szCs w:val="22"/>
          <w:lang w:val="en-GB"/>
        </w:rPr>
      </w:pPr>
    </w:p>
    <w:p w14:paraId="322E4E0F" w14:textId="77777777" w:rsidR="00C911B0" w:rsidRPr="00E64250" w:rsidRDefault="00C911B0" w:rsidP="00C911B0">
      <w:pPr>
        <w:pStyle w:val="Standard"/>
        <w:spacing w:line="276" w:lineRule="auto"/>
        <w:rPr>
          <w:rFonts w:ascii="Verdana" w:hAnsi="Verdana"/>
          <w:b/>
          <w:sz w:val="22"/>
          <w:szCs w:val="22"/>
          <w:lang w:val="en-GB"/>
        </w:rPr>
      </w:pPr>
    </w:p>
    <w:p w14:paraId="35755D28" w14:textId="77777777" w:rsidR="00C911B0" w:rsidRPr="00E64250" w:rsidRDefault="00C911B0" w:rsidP="00C911B0">
      <w:pPr>
        <w:pStyle w:val="Standard"/>
        <w:spacing w:line="276" w:lineRule="auto"/>
        <w:rPr>
          <w:rFonts w:ascii="Verdana" w:hAnsi="Verdana"/>
          <w:b/>
          <w:sz w:val="22"/>
          <w:szCs w:val="22"/>
          <w:lang w:val="en-GB"/>
        </w:rPr>
      </w:pPr>
    </w:p>
    <w:p w14:paraId="72839AD9" w14:textId="77777777" w:rsidR="00C911B0" w:rsidRPr="00E64250" w:rsidRDefault="00C911B0" w:rsidP="00C911B0">
      <w:pPr>
        <w:pStyle w:val="Standard"/>
        <w:spacing w:line="276" w:lineRule="auto"/>
        <w:rPr>
          <w:rFonts w:ascii="Verdana" w:hAnsi="Verdana"/>
          <w:b/>
          <w:sz w:val="22"/>
          <w:szCs w:val="22"/>
          <w:lang w:val="en-GB"/>
        </w:rPr>
      </w:pPr>
      <w:r w:rsidRPr="00E64250">
        <w:rPr>
          <w:rFonts w:ascii="Verdana" w:hAnsi="Verdana"/>
          <w:b/>
          <w:sz w:val="22"/>
          <w:szCs w:val="22"/>
          <w:lang w:val="en-GB"/>
        </w:rPr>
        <w:t>Signature</w:t>
      </w:r>
    </w:p>
    <w:p w14:paraId="3DD8766F" w14:textId="77777777" w:rsidR="00C911B0" w:rsidRPr="00AB5FF3" w:rsidRDefault="00C911B0" w:rsidP="00C911B0">
      <w:pPr>
        <w:pStyle w:val="Standard"/>
        <w:spacing w:line="276" w:lineRule="auto"/>
        <w:rPr>
          <w:rFonts w:ascii="Verdana" w:hAnsi="Verdana"/>
          <w:b/>
          <w:sz w:val="22"/>
          <w:szCs w:val="22"/>
          <w:lang w:val="en-GB"/>
        </w:rPr>
      </w:pPr>
    </w:p>
    <w:p w14:paraId="3444670D" w14:textId="77777777" w:rsidR="00C911B0" w:rsidRPr="00F640BE" w:rsidRDefault="00C911B0" w:rsidP="00C911B0">
      <w:pPr>
        <w:spacing w:after="200" w:line="276" w:lineRule="auto"/>
        <w:rPr>
          <w:rFonts w:ascii="Verdana" w:hAnsi="Verdana"/>
          <w:snapToGrid w:val="0"/>
        </w:rPr>
      </w:pPr>
    </w:p>
    <w:p w14:paraId="3F3238B0" w14:textId="77777777" w:rsidR="00C911B0" w:rsidRPr="00E64250" w:rsidRDefault="00C911B0" w:rsidP="00C911B0">
      <w:pPr>
        <w:pStyle w:val="Standard"/>
        <w:pageBreakBefore/>
        <w:spacing w:before="113" w:after="113" w:line="276" w:lineRule="auto"/>
        <w:jc w:val="center"/>
        <w:outlineLvl w:val="0"/>
        <w:rPr>
          <w:rFonts w:ascii="Verdana" w:hAnsi="Verdana"/>
          <w:b/>
          <w:bCs/>
          <w:sz w:val="22"/>
          <w:szCs w:val="22"/>
          <w:lang w:val="en-GB"/>
        </w:rPr>
      </w:pPr>
      <w:bookmarkStart w:id="44" w:name="_Toc10819136"/>
      <w:bookmarkStart w:id="45" w:name="_Toc10819253"/>
      <w:bookmarkStart w:id="46" w:name="_Toc12959898"/>
      <w:bookmarkStart w:id="47" w:name="_Toc18496836"/>
      <w:bookmarkStart w:id="48" w:name="_Toc19273454"/>
      <w:r w:rsidRPr="00E64250">
        <w:rPr>
          <w:rFonts w:ascii="Verdana" w:hAnsi="Verdana"/>
          <w:b/>
          <w:bCs/>
          <w:sz w:val="22"/>
          <w:szCs w:val="22"/>
          <w:lang w:val="en-GB"/>
        </w:rPr>
        <w:lastRenderedPageBreak/>
        <w:t xml:space="preserve">ANNEX </w:t>
      </w:r>
      <w:bookmarkEnd w:id="44"/>
      <w:bookmarkEnd w:id="45"/>
      <w:bookmarkEnd w:id="46"/>
      <w:r>
        <w:rPr>
          <w:rFonts w:ascii="Verdana" w:hAnsi="Verdana"/>
          <w:b/>
          <w:bCs/>
          <w:sz w:val="22"/>
          <w:szCs w:val="22"/>
          <w:lang w:val="en-GB"/>
        </w:rPr>
        <w:t>C</w:t>
      </w:r>
      <w:bookmarkEnd w:id="47"/>
      <w:bookmarkEnd w:id="48"/>
    </w:p>
    <w:p w14:paraId="04B57F0C" w14:textId="77777777" w:rsidR="00C911B0" w:rsidRPr="00907560" w:rsidRDefault="00C911B0" w:rsidP="00C911B0">
      <w:pPr>
        <w:spacing w:line="276" w:lineRule="auto"/>
        <w:jc w:val="center"/>
        <w:rPr>
          <w:rFonts w:ascii="Verdana" w:eastAsia="SimSun" w:hAnsi="Verdana" w:cs="Mangal"/>
          <w:b/>
          <w:bCs/>
          <w:kern w:val="3"/>
          <w:lang w:eastAsia="zh-CN" w:bidi="hi-IN"/>
        </w:rPr>
      </w:pPr>
      <w:bookmarkStart w:id="49" w:name="_Toc10819254"/>
      <w:bookmarkStart w:id="50" w:name="_Toc12959899"/>
      <w:r w:rsidRPr="00907560">
        <w:rPr>
          <w:rFonts w:ascii="Verdana" w:eastAsia="SimSun" w:hAnsi="Verdana" w:cs="Mangal"/>
          <w:b/>
          <w:bCs/>
          <w:kern w:val="3"/>
          <w:lang w:eastAsia="zh-CN" w:bidi="hi-IN"/>
        </w:rPr>
        <w:t>Legal Capacity of the Bidder Statement</w:t>
      </w:r>
      <w:bookmarkEnd w:id="49"/>
      <w:bookmarkEnd w:id="50"/>
    </w:p>
    <w:p w14:paraId="41D7B14C" w14:textId="77777777" w:rsidR="00C911B0" w:rsidRPr="00E64250" w:rsidRDefault="00C911B0" w:rsidP="00C911B0">
      <w:pPr>
        <w:pStyle w:val="Standard"/>
        <w:spacing w:before="113" w:after="113" w:line="276" w:lineRule="auto"/>
        <w:jc w:val="center"/>
        <w:rPr>
          <w:rFonts w:ascii="Verdana" w:hAnsi="Verdana"/>
          <w:b/>
          <w:spacing w:val="-1"/>
          <w:sz w:val="22"/>
          <w:szCs w:val="22"/>
          <w:lang w:val="en-GB"/>
        </w:rPr>
      </w:pPr>
    </w:p>
    <w:p w14:paraId="0AB98475" w14:textId="77777777" w:rsidR="00C911B0" w:rsidRPr="00E64250" w:rsidRDefault="00C911B0" w:rsidP="00C911B0">
      <w:pPr>
        <w:pStyle w:val="Standard"/>
        <w:spacing w:before="57" w:after="113" w:line="276" w:lineRule="auto"/>
        <w:jc w:val="center"/>
        <w:rPr>
          <w:rFonts w:ascii="Verdana" w:hAnsi="Verdana"/>
          <w:b/>
          <w:sz w:val="22"/>
          <w:szCs w:val="22"/>
          <w:lang w:val="en-GB"/>
        </w:rPr>
      </w:pPr>
    </w:p>
    <w:p w14:paraId="0A1B39CD" w14:textId="77777777" w:rsidR="00C911B0" w:rsidRPr="001A0A8F" w:rsidRDefault="00C911B0" w:rsidP="00C911B0">
      <w:pPr>
        <w:spacing w:line="276" w:lineRule="auto"/>
        <w:rPr>
          <w:rFonts w:ascii="Verdana" w:hAnsi="Verdana"/>
        </w:rPr>
      </w:pPr>
      <w:r w:rsidRPr="001A0A8F">
        <w:rPr>
          <w:rFonts w:ascii="Verdana" w:hAnsi="Verdana"/>
        </w:rPr>
        <w:t>I, the undersigned (name and surname),</w:t>
      </w:r>
    </w:p>
    <w:p w14:paraId="518510EA" w14:textId="77777777" w:rsidR="00C911B0" w:rsidRPr="001A0A8F" w:rsidRDefault="00C911B0" w:rsidP="00C911B0">
      <w:pPr>
        <w:spacing w:line="276" w:lineRule="auto"/>
        <w:rPr>
          <w:rFonts w:ascii="Verdana" w:hAnsi="Verdana"/>
        </w:rPr>
      </w:pPr>
    </w:p>
    <w:p w14:paraId="78E6B79F"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461F4E11" w14:textId="77777777" w:rsidR="00C911B0" w:rsidRPr="001A0A8F" w:rsidRDefault="00C911B0" w:rsidP="00C911B0">
      <w:pPr>
        <w:spacing w:line="276" w:lineRule="auto"/>
        <w:rPr>
          <w:rFonts w:ascii="Verdana" w:hAnsi="Verdana"/>
        </w:rPr>
      </w:pPr>
      <w:r w:rsidRPr="001A0A8F">
        <w:rPr>
          <w:rFonts w:ascii="Verdana" w:hAnsi="Verdana"/>
        </w:rPr>
        <w:t>As an individual (or position within the legal entity)</w:t>
      </w:r>
    </w:p>
    <w:p w14:paraId="3A02AD08" w14:textId="77777777" w:rsidR="00C911B0" w:rsidRPr="001A0A8F" w:rsidRDefault="00C911B0" w:rsidP="00C911B0">
      <w:pPr>
        <w:spacing w:line="276" w:lineRule="auto"/>
        <w:rPr>
          <w:rFonts w:ascii="Verdana" w:hAnsi="Verdana"/>
        </w:rPr>
      </w:pPr>
    </w:p>
    <w:p w14:paraId="13B4D0FE"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1AC265E2" w14:textId="77777777" w:rsidR="00C911B0" w:rsidRPr="001A0A8F" w:rsidRDefault="00C911B0" w:rsidP="00C911B0">
      <w:pPr>
        <w:spacing w:line="276" w:lineRule="auto"/>
        <w:rPr>
          <w:rFonts w:ascii="Verdana" w:hAnsi="Verdana"/>
        </w:rPr>
      </w:pPr>
      <w:r w:rsidRPr="001A0A8F">
        <w:rPr>
          <w:rFonts w:ascii="Verdana" w:hAnsi="Verdana"/>
        </w:rPr>
        <w:t>Of the following legal entity (hereafter the 'Bidder')</w:t>
      </w:r>
    </w:p>
    <w:p w14:paraId="2ECB5F20" w14:textId="77777777" w:rsidR="00C911B0" w:rsidRPr="001A0A8F" w:rsidRDefault="00C911B0" w:rsidP="00C911B0">
      <w:pPr>
        <w:spacing w:line="276" w:lineRule="auto"/>
        <w:rPr>
          <w:rFonts w:ascii="Verdana" w:hAnsi="Verdana"/>
        </w:rPr>
      </w:pPr>
    </w:p>
    <w:p w14:paraId="4B0D282A"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52CAAF6B" w14:textId="77777777" w:rsidR="00C911B0" w:rsidRPr="001A0A8F" w:rsidRDefault="00C911B0" w:rsidP="00C911B0">
      <w:pPr>
        <w:spacing w:line="276" w:lineRule="auto"/>
        <w:rPr>
          <w:rFonts w:ascii="Verdana" w:hAnsi="Verdana"/>
        </w:rPr>
      </w:pPr>
      <w:r w:rsidRPr="001A0A8F">
        <w:rPr>
          <w:rFonts w:ascii="Verdana" w:hAnsi="Verdana"/>
        </w:rPr>
        <w:t xml:space="preserve">With registered </w:t>
      </w:r>
      <w:proofErr w:type="gramStart"/>
      <w:r w:rsidRPr="001A0A8F">
        <w:rPr>
          <w:rFonts w:ascii="Verdana" w:hAnsi="Verdana"/>
        </w:rPr>
        <w:t>office</w:t>
      </w:r>
      <w:proofErr w:type="gramEnd"/>
      <w:r w:rsidRPr="001A0A8F">
        <w:rPr>
          <w:rFonts w:ascii="Verdana" w:hAnsi="Verdana"/>
        </w:rPr>
        <w:t xml:space="preserve"> in</w:t>
      </w:r>
    </w:p>
    <w:p w14:paraId="44B885BF" w14:textId="77777777" w:rsidR="00C911B0" w:rsidRPr="001A0A8F" w:rsidRDefault="00C911B0" w:rsidP="00C911B0">
      <w:pPr>
        <w:spacing w:line="276" w:lineRule="auto"/>
        <w:rPr>
          <w:rFonts w:ascii="Verdana" w:hAnsi="Verdana"/>
        </w:rPr>
      </w:pPr>
    </w:p>
    <w:p w14:paraId="75EFBD1C"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0936DB61" w14:textId="77777777" w:rsidR="00C911B0" w:rsidRPr="001A0A8F" w:rsidRDefault="00C911B0" w:rsidP="00C911B0">
      <w:pPr>
        <w:spacing w:line="276" w:lineRule="auto"/>
        <w:rPr>
          <w:rFonts w:ascii="Verdana" w:hAnsi="Verdana"/>
        </w:rPr>
      </w:pPr>
      <w:r w:rsidRPr="001A0A8F">
        <w:rPr>
          <w:rFonts w:ascii="Verdana" w:hAnsi="Verdana"/>
        </w:rPr>
        <w:t>Street address</w:t>
      </w:r>
    </w:p>
    <w:p w14:paraId="188AC3A0" w14:textId="77777777" w:rsidR="00C911B0" w:rsidRPr="001A0A8F" w:rsidRDefault="00C911B0" w:rsidP="00C911B0">
      <w:pPr>
        <w:spacing w:line="276" w:lineRule="auto"/>
        <w:rPr>
          <w:rFonts w:ascii="Verdana" w:hAnsi="Verdana"/>
        </w:rPr>
      </w:pPr>
    </w:p>
    <w:p w14:paraId="1E7F8B1F"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1E08EE5E" w14:textId="77777777" w:rsidR="00C911B0" w:rsidRPr="001A0A8F" w:rsidRDefault="00C911B0" w:rsidP="00C911B0">
      <w:pPr>
        <w:spacing w:line="276" w:lineRule="auto"/>
        <w:rPr>
          <w:rFonts w:ascii="Verdana" w:hAnsi="Verdana"/>
        </w:rPr>
      </w:pPr>
      <w:r w:rsidRPr="001A0A8F">
        <w:rPr>
          <w:rFonts w:ascii="Verdana" w:hAnsi="Verdana"/>
        </w:rPr>
        <w:t>Post code</w:t>
      </w:r>
    </w:p>
    <w:p w14:paraId="57AD5846" w14:textId="77777777" w:rsidR="00C911B0" w:rsidRPr="001A0A8F" w:rsidRDefault="00C911B0" w:rsidP="00C911B0">
      <w:pPr>
        <w:spacing w:line="276" w:lineRule="auto"/>
        <w:rPr>
          <w:rFonts w:ascii="Verdana" w:hAnsi="Verdana"/>
        </w:rPr>
      </w:pPr>
    </w:p>
    <w:p w14:paraId="30206440"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65B2B786" w14:textId="77777777" w:rsidR="00C911B0" w:rsidRPr="001A0A8F" w:rsidRDefault="00C911B0" w:rsidP="00C911B0">
      <w:pPr>
        <w:spacing w:line="276" w:lineRule="auto"/>
        <w:rPr>
          <w:rFonts w:ascii="Verdana" w:hAnsi="Verdana"/>
        </w:rPr>
      </w:pPr>
      <w:r w:rsidRPr="001A0A8F">
        <w:rPr>
          <w:rFonts w:ascii="Verdana" w:hAnsi="Verdana"/>
        </w:rPr>
        <w:t xml:space="preserve">In the </w:t>
      </w:r>
      <w:proofErr w:type="gramStart"/>
      <w:r w:rsidRPr="001A0A8F">
        <w:rPr>
          <w:rFonts w:ascii="Verdana" w:hAnsi="Verdana"/>
        </w:rPr>
        <w:t>City</w:t>
      </w:r>
      <w:proofErr w:type="gramEnd"/>
      <w:r w:rsidRPr="001A0A8F">
        <w:rPr>
          <w:rFonts w:ascii="Verdana" w:hAnsi="Verdana"/>
        </w:rPr>
        <w:t xml:space="preserve"> of</w:t>
      </w:r>
    </w:p>
    <w:p w14:paraId="14378C70" w14:textId="77777777" w:rsidR="00C911B0" w:rsidRPr="001A0A8F" w:rsidRDefault="00C911B0" w:rsidP="00C911B0">
      <w:pPr>
        <w:spacing w:line="276" w:lineRule="auto"/>
        <w:rPr>
          <w:rFonts w:ascii="Verdana" w:hAnsi="Verdana"/>
        </w:rPr>
      </w:pPr>
    </w:p>
    <w:p w14:paraId="321368B9"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2DA5585A" w14:textId="77777777" w:rsidR="00C911B0" w:rsidRPr="001A0A8F" w:rsidRDefault="00C911B0" w:rsidP="00C911B0">
      <w:pPr>
        <w:spacing w:line="276" w:lineRule="auto"/>
        <w:rPr>
          <w:rFonts w:ascii="Verdana" w:hAnsi="Verdana"/>
        </w:rPr>
      </w:pPr>
      <w:r w:rsidRPr="001A0A8F">
        <w:rPr>
          <w:rFonts w:ascii="Verdana" w:hAnsi="Verdana"/>
        </w:rPr>
        <w:t>Telephone</w:t>
      </w:r>
    </w:p>
    <w:p w14:paraId="3B3B31B0" w14:textId="77777777" w:rsidR="00C911B0" w:rsidRPr="001A0A8F" w:rsidRDefault="00C911B0" w:rsidP="00C911B0">
      <w:pPr>
        <w:spacing w:line="276" w:lineRule="auto"/>
        <w:rPr>
          <w:rFonts w:ascii="Verdana" w:hAnsi="Verdana"/>
        </w:rPr>
      </w:pPr>
    </w:p>
    <w:p w14:paraId="68EE013B"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0DB21B8A" w14:textId="77777777" w:rsidR="00C911B0" w:rsidRPr="001A0A8F" w:rsidRDefault="00C911B0" w:rsidP="00C911B0">
      <w:pPr>
        <w:spacing w:line="276" w:lineRule="auto"/>
        <w:rPr>
          <w:rFonts w:ascii="Verdana" w:hAnsi="Verdana"/>
        </w:rPr>
      </w:pPr>
      <w:r w:rsidRPr="001A0A8F">
        <w:rPr>
          <w:rFonts w:ascii="Verdana" w:hAnsi="Verdana"/>
        </w:rPr>
        <w:t>Fax</w:t>
      </w:r>
    </w:p>
    <w:p w14:paraId="04D72E37" w14:textId="77777777" w:rsidR="00C911B0" w:rsidRPr="001A0A8F" w:rsidRDefault="00C911B0" w:rsidP="00C911B0">
      <w:pPr>
        <w:spacing w:line="276" w:lineRule="auto"/>
        <w:rPr>
          <w:rFonts w:ascii="Verdana" w:hAnsi="Verdana"/>
        </w:rPr>
      </w:pPr>
    </w:p>
    <w:p w14:paraId="4E14A67B" w14:textId="77777777" w:rsidR="00C911B0" w:rsidRPr="001A0A8F" w:rsidRDefault="00C911B0" w:rsidP="00C911B0">
      <w:pPr>
        <w:spacing w:line="276" w:lineRule="auto"/>
        <w:rPr>
          <w:rFonts w:ascii="Verdana" w:hAnsi="Verdana"/>
        </w:rPr>
      </w:pPr>
      <w:r w:rsidRPr="001A0A8F">
        <w:rPr>
          <w:rFonts w:ascii="Verdana" w:hAnsi="Verdana"/>
        </w:rPr>
        <w:lastRenderedPageBreak/>
        <w:t>________________________________________________________________________________________</w:t>
      </w:r>
    </w:p>
    <w:p w14:paraId="0943A6DC" w14:textId="77777777" w:rsidR="00C911B0" w:rsidRPr="001A0A8F" w:rsidRDefault="00C911B0" w:rsidP="00C911B0">
      <w:pPr>
        <w:spacing w:line="276" w:lineRule="auto"/>
        <w:rPr>
          <w:rFonts w:ascii="Verdana" w:hAnsi="Verdana"/>
        </w:rPr>
      </w:pPr>
      <w:r w:rsidRPr="001A0A8F">
        <w:rPr>
          <w:rFonts w:ascii="Verdana" w:hAnsi="Verdana"/>
        </w:rPr>
        <w:t>E-mail</w:t>
      </w:r>
    </w:p>
    <w:p w14:paraId="0365082A" w14:textId="77777777" w:rsidR="00C911B0" w:rsidRPr="001A0A8F" w:rsidRDefault="00C911B0" w:rsidP="00C911B0">
      <w:pPr>
        <w:spacing w:line="276" w:lineRule="auto"/>
        <w:rPr>
          <w:rFonts w:ascii="Verdana" w:hAnsi="Verdana"/>
        </w:rPr>
      </w:pPr>
    </w:p>
    <w:p w14:paraId="55F6D640"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7986286B" w14:textId="77777777" w:rsidR="00C911B0" w:rsidRPr="001A0A8F" w:rsidRDefault="00C911B0" w:rsidP="00C911B0">
      <w:pPr>
        <w:spacing w:line="276" w:lineRule="auto"/>
        <w:rPr>
          <w:rFonts w:ascii="Verdana" w:hAnsi="Verdana"/>
        </w:rPr>
      </w:pPr>
      <w:r w:rsidRPr="001A0A8F">
        <w:rPr>
          <w:rFonts w:ascii="Verdana" w:hAnsi="Verdana"/>
        </w:rPr>
        <w:t>VAT reg. no.</w:t>
      </w:r>
    </w:p>
    <w:p w14:paraId="2AC9828A" w14:textId="77777777" w:rsidR="00C911B0" w:rsidRPr="001A0A8F" w:rsidRDefault="00C911B0" w:rsidP="00C911B0">
      <w:pPr>
        <w:spacing w:line="276" w:lineRule="auto"/>
        <w:rPr>
          <w:rFonts w:ascii="Verdana" w:hAnsi="Verdana"/>
        </w:rPr>
      </w:pPr>
    </w:p>
    <w:p w14:paraId="0FA1B0BE"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49061CE0" w14:textId="77777777" w:rsidR="00C911B0" w:rsidRPr="001A0A8F" w:rsidRDefault="00C911B0" w:rsidP="00C911B0">
      <w:pPr>
        <w:spacing w:line="276" w:lineRule="auto"/>
        <w:rPr>
          <w:rFonts w:ascii="Verdana" w:hAnsi="Verdana"/>
        </w:rPr>
      </w:pPr>
      <w:r w:rsidRPr="001A0A8F">
        <w:rPr>
          <w:rFonts w:ascii="Verdana" w:hAnsi="Verdana"/>
        </w:rPr>
        <w:t>IF APPLICABLE:</w:t>
      </w:r>
    </w:p>
    <w:p w14:paraId="0A8E8B87" w14:textId="77777777" w:rsidR="00C911B0" w:rsidRPr="001A0A8F" w:rsidRDefault="00C911B0" w:rsidP="00C911B0">
      <w:pPr>
        <w:spacing w:line="276" w:lineRule="auto"/>
        <w:rPr>
          <w:rFonts w:ascii="Verdana" w:hAnsi="Verdana"/>
        </w:rPr>
      </w:pPr>
    </w:p>
    <w:p w14:paraId="198B7ED4" w14:textId="77777777" w:rsidR="00C911B0" w:rsidRPr="001A0A8F" w:rsidRDefault="00C911B0" w:rsidP="00C911B0">
      <w:pPr>
        <w:spacing w:line="276" w:lineRule="auto"/>
        <w:rPr>
          <w:rFonts w:ascii="Verdana" w:hAnsi="Verdana"/>
        </w:rPr>
      </w:pPr>
      <w:r w:rsidRPr="001A0A8F">
        <w:rPr>
          <w:rFonts w:ascii="Verdana" w:hAnsi="Verdana"/>
        </w:rPr>
        <w:t>Acting in the context of a consortium or association of several entities together with the following entities:</w:t>
      </w:r>
    </w:p>
    <w:p w14:paraId="178D5B1E" w14:textId="77777777" w:rsidR="00C911B0" w:rsidRPr="001A0A8F" w:rsidRDefault="00C911B0" w:rsidP="00C911B0">
      <w:pPr>
        <w:spacing w:line="276" w:lineRule="auto"/>
        <w:rPr>
          <w:rFonts w:ascii="Verdana" w:hAnsi="Verdana"/>
        </w:rPr>
      </w:pPr>
    </w:p>
    <w:p w14:paraId="24ED480B"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3DF1A60A" w14:textId="77777777" w:rsidR="00C911B0" w:rsidRPr="001A0A8F" w:rsidRDefault="00C911B0" w:rsidP="00C911B0">
      <w:pPr>
        <w:spacing w:line="276" w:lineRule="auto"/>
        <w:rPr>
          <w:rFonts w:ascii="Verdana" w:hAnsi="Verdana"/>
        </w:rPr>
      </w:pPr>
    </w:p>
    <w:p w14:paraId="7A7B9184"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718A6485" w14:textId="77777777" w:rsidR="00C911B0" w:rsidRPr="001A0A8F" w:rsidRDefault="00C911B0" w:rsidP="00C911B0">
      <w:pPr>
        <w:spacing w:line="276" w:lineRule="auto"/>
        <w:rPr>
          <w:rFonts w:ascii="Verdana" w:hAnsi="Verdana"/>
        </w:rPr>
      </w:pPr>
    </w:p>
    <w:p w14:paraId="653F2DFD"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43D41D80" w14:textId="77777777" w:rsidR="00C911B0" w:rsidRPr="001A0A8F" w:rsidRDefault="00C911B0" w:rsidP="00C911B0">
      <w:pPr>
        <w:spacing w:line="276" w:lineRule="auto"/>
        <w:rPr>
          <w:rFonts w:ascii="Verdana" w:hAnsi="Verdana"/>
        </w:rPr>
      </w:pPr>
    </w:p>
    <w:p w14:paraId="3B7C8221" w14:textId="77777777" w:rsidR="00C911B0" w:rsidRPr="001A0A8F" w:rsidRDefault="00C911B0" w:rsidP="00C911B0">
      <w:pPr>
        <w:spacing w:line="276" w:lineRule="auto"/>
        <w:rPr>
          <w:rFonts w:ascii="Verdana" w:hAnsi="Verdana"/>
        </w:rPr>
      </w:pPr>
      <w:r w:rsidRPr="001A0A8F">
        <w:rPr>
          <w:rFonts w:ascii="Verdana" w:hAnsi="Verdana"/>
        </w:rPr>
        <w:t>________________________________________________________________________________________</w:t>
      </w:r>
    </w:p>
    <w:p w14:paraId="32990288" w14:textId="77777777" w:rsidR="00C911B0" w:rsidRPr="00E64250" w:rsidRDefault="00C911B0" w:rsidP="00C911B0">
      <w:pPr>
        <w:pStyle w:val="Standard"/>
        <w:spacing w:line="276" w:lineRule="auto"/>
        <w:jc w:val="both"/>
        <w:rPr>
          <w:rFonts w:ascii="Verdana" w:hAnsi="Verdana"/>
          <w:sz w:val="22"/>
          <w:szCs w:val="22"/>
          <w:lang w:val="en-GB"/>
        </w:rPr>
      </w:pPr>
    </w:p>
    <w:p w14:paraId="3302ED61" w14:textId="77777777" w:rsidR="00C911B0" w:rsidRPr="00050FEC" w:rsidRDefault="00C911B0" w:rsidP="00C911B0">
      <w:pPr>
        <w:spacing w:line="276" w:lineRule="auto"/>
        <w:rPr>
          <w:rFonts w:ascii="Verdana" w:hAnsi="Verdana"/>
          <w:b/>
          <w:bCs/>
        </w:rPr>
      </w:pPr>
      <w:r w:rsidRPr="00050FEC">
        <w:rPr>
          <w:rFonts w:ascii="Verdana" w:hAnsi="Verdana"/>
          <w:b/>
          <w:bCs/>
        </w:rPr>
        <w:t>Attention: Please ensure that the others concerned provide a separate form.</w:t>
      </w:r>
    </w:p>
    <w:p w14:paraId="12597124" w14:textId="77777777" w:rsidR="00C911B0" w:rsidRPr="00AB5FF3" w:rsidRDefault="00C911B0" w:rsidP="00C911B0">
      <w:pPr>
        <w:spacing w:line="276" w:lineRule="auto"/>
        <w:jc w:val="center"/>
        <w:rPr>
          <w:rFonts w:ascii="Verdana" w:hAnsi="Verdana"/>
          <w:b/>
          <w:bCs/>
        </w:rPr>
      </w:pPr>
    </w:p>
    <w:p w14:paraId="0C562FD3" w14:textId="77777777" w:rsidR="00C911B0" w:rsidRPr="00AB5FF3" w:rsidRDefault="00C911B0" w:rsidP="00C911B0">
      <w:pPr>
        <w:spacing w:line="276" w:lineRule="auto"/>
        <w:jc w:val="center"/>
        <w:rPr>
          <w:rFonts w:ascii="Verdana" w:hAnsi="Verdana"/>
          <w:b/>
          <w:bCs/>
        </w:rPr>
      </w:pPr>
      <w:r w:rsidRPr="00AB5FF3">
        <w:rPr>
          <w:rFonts w:ascii="Verdana" w:hAnsi="Verdana"/>
          <w:b/>
          <w:bCs/>
        </w:rPr>
        <w:t>HEREBY STATE AND DECLARE</w:t>
      </w:r>
    </w:p>
    <w:p w14:paraId="6175588A" w14:textId="77777777" w:rsidR="00C911B0" w:rsidRPr="00AB5FF3" w:rsidRDefault="00C911B0" w:rsidP="00C911B0">
      <w:pPr>
        <w:spacing w:line="276" w:lineRule="auto"/>
        <w:jc w:val="center"/>
        <w:rPr>
          <w:rFonts w:ascii="Verdana" w:hAnsi="Verdana"/>
          <w:b/>
          <w:bCs/>
        </w:rPr>
      </w:pPr>
    </w:p>
    <w:p w14:paraId="6DD28A62" w14:textId="77777777" w:rsidR="00C911B0" w:rsidRPr="00AB5FF3" w:rsidRDefault="00C911B0" w:rsidP="00C911B0">
      <w:pPr>
        <w:spacing w:line="276" w:lineRule="auto"/>
        <w:jc w:val="center"/>
        <w:rPr>
          <w:rFonts w:ascii="Verdana" w:hAnsi="Verdana"/>
          <w:b/>
          <w:bCs/>
        </w:rPr>
      </w:pPr>
      <w:r w:rsidRPr="00AB5FF3">
        <w:rPr>
          <w:rFonts w:ascii="Verdana" w:hAnsi="Verdana"/>
          <w:b/>
          <w:bCs/>
        </w:rPr>
        <w:t xml:space="preserve">under my own personal responsibility, fully aware of the infringements and penalties provided by the </w:t>
      </w:r>
      <w:proofErr w:type="gramStart"/>
      <w:r w:rsidRPr="00AB5FF3">
        <w:rPr>
          <w:rFonts w:ascii="Verdana" w:hAnsi="Verdana"/>
          <w:b/>
          <w:bCs/>
        </w:rPr>
        <w:t>Greek  Law</w:t>
      </w:r>
      <w:proofErr w:type="gramEnd"/>
      <w:r w:rsidRPr="00AB5FF3">
        <w:rPr>
          <w:rFonts w:ascii="Verdana" w:hAnsi="Verdana"/>
          <w:b/>
          <w:bCs/>
        </w:rPr>
        <w:t xml:space="preserve"> in case of fraudulent statements,</w:t>
      </w:r>
    </w:p>
    <w:p w14:paraId="4113D327" w14:textId="77777777" w:rsidR="00C911B0" w:rsidRPr="00AB5FF3" w:rsidRDefault="00C911B0" w:rsidP="00C911B0">
      <w:pPr>
        <w:spacing w:line="276" w:lineRule="auto"/>
        <w:jc w:val="center"/>
        <w:rPr>
          <w:rFonts w:ascii="Verdana" w:hAnsi="Verdana"/>
          <w:b/>
          <w:bCs/>
        </w:rPr>
      </w:pPr>
    </w:p>
    <w:p w14:paraId="30985B42" w14:textId="77777777" w:rsidR="00C911B0" w:rsidRDefault="00C911B0" w:rsidP="00C911B0">
      <w:pPr>
        <w:spacing w:line="276" w:lineRule="auto"/>
        <w:jc w:val="center"/>
        <w:rPr>
          <w:rFonts w:ascii="Verdana" w:hAnsi="Verdana"/>
          <w:b/>
          <w:bCs/>
        </w:rPr>
      </w:pPr>
      <w:r w:rsidRPr="00AB5FF3">
        <w:rPr>
          <w:rFonts w:ascii="Verdana" w:hAnsi="Verdana"/>
          <w:b/>
          <w:bCs/>
        </w:rPr>
        <w:t>THAT</w:t>
      </w:r>
      <w:bookmarkStart w:id="51" w:name="_Toc10819138"/>
      <w:bookmarkStart w:id="52" w:name="_Toc10819255"/>
      <w:bookmarkStart w:id="53" w:name="_Toc12958575"/>
      <w:bookmarkStart w:id="54" w:name="_Toc12959900"/>
      <w:bookmarkStart w:id="55" w:name="_Toc12960135"/>
    </w:p>
    <w:p w14:paraId="5FF1AF84" w14:textId="77777777" w:rsidR="00C911B0" w:rsidRDefault="00C911B0" w:rsidP="00C911B0">
      <w:pPr>
        <w:spacing w:line="276" w:lineRule="auto"/>
        <w:jc w:val="center"/>
        <w:rPr>
          <w:rFonts w:ascii="Verdana" w:hAnsi="Verdana"/>
          <w:b/>
          <w:bCs/>
        </w:rPr>
      </w:pPr>
    </w:p>
    <w:p w14:paraId="55E7522A" w14:textId="77777777" w:rsidR="00C911B0" w:rsidRPr="00907560" w:rsidRDefault="00C911B0" w:rsidP="00C911B0">
      <w:pPr>
        <w:spacing w:line="276" w:lineRule="auto"/>
        <w:jc w:val="center"/>
        <w:rPr>
          <w:rFonts w:ascii="Verdana" w:hAnsi="Verdana"/>
          <w:b/>
          <w:bCs/>
        </w:rPr>
      </w:pPr>
      <w:r w:rsidRPr="00E64250">
        <w:rPr>
          <w:rFonts w:ascii="Verdana" w:hAnsi="Verdana"/>
          <w:b/>
          <w:u w:val="single"/>
        </w:rPr>
        <w:t>SECTION 1</w:t>
      </w:r>
      <w:bookmarkEnd w:id="51"/>
      <w:bookmarkEnd w:id="52"/>
      <w:bookmarkEnd w:id="53"/>
      <w:bookmarkEnd w:id="54"/>
      <w:bookmarkEnd w:id="55"/>
    </w:p>
    <w:p w14:paraId="2647EEB9" w14:textId="77777777" w:rsidR="00C911B0" w:rsidRPr="00E64250" w:rsidRDefault="00C911B0" w:rsidP="00C911B0">
      <w:pPr>
        <w:pStyle w:val="Standard"/>
        <w:spacing w:line="276" w:lineRule="auto"/>
        <w:jc w:val="center"/>
        <w:rPr>
          <w:rFonts w:ascii="Verdana" w:hAnsi="Verdana"/>
          <w:sz w:val="22"/>
          <w:szCs w:val="22"/>
          <w:u w:val="single"/>
          <w:lang w:val="en-GB"/>
        </w:rPr>
      </w:pPr>
    </w:p>
    <w:p w14:paraId="309E0467" w14:textId="77777777" w:rsidR="00C911B0" w:rsidRPr="00E64250" w:rsidRDefault="00C911B0" w:rsidP="00C911B0">
      <w:pPr>
        <w:pStyle w:val="Standard"/>
        <w:spacing w:line="276" w:lineRule="auto"/>
        <w:jc w:val="both"/>
        <w:rPr>
          <w:rFonts w:ascii="Verdana" w:hAnsi="Verdana"/>
          <w:sz w:val="22"/>
          <w:szCs w:val="22"/>
          <w:lang w:val="en-GB"/>
        </w:rPr>
      </w:pPr>
    </w:p>
    <w:p w14:paraId="391BAB0D"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The Bidder is empowered to contract with the Procuring Entity as, being free to act, is not involved in any of the exclusion grounds set out under section 3.2 of the Tender (or, if existing, under similar regulations in the country in which it is established).</w:t>
      </w:r>
    </w:p>
    <w:p w14:paraId="757DDE12" w14:textId="77777777" w:rsidR="00C911B0" w:rsidRPr="00E64250" w:rsidRDefault="00C911B0" w:rsidP="00C911B0">
      <w:pPr>
        <w:pStyle w:val="Standard"/>
        <w:spacing w:line="276" w:lineRule="auto"/>
        <w:jc w:val="both"/>
        <w:rPr>
          <w:rFonts w:ascii="Verdana" w:hAnsi="Verdana"/>
          <w:sz w:val="22"/>
          <w:szCs w:val="22"/>
          <w:lang w:val="en-GB"/>
        </w:rPr>
      </w:pPr>
    </w:p>
    <w:p w14:paraId="78BD5C43"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Accordingly</w:t>
      </w:r>
      <w:r>
        <w:rPr>
          <w:rFonts w:ascii="Verdana" w:hAnsi="Verdana"/>
          <w:sz w:val="22"/>
          <w:szCs w:val="22"/>
          <w:lang w:val="en-GB"/>
        </w:rPr>
        <w:t>,</w:t>
      </w:r>
      <w:r w:rsidRPr="00E64250">
        <w:rPr>
          <w:rFonts w:ascii="Verdana" w:hAnsi="Verdana"/>
          <w:sz w:val="22"/>
          <w:szCs w:val="22"/>
          <w:lang w:val="en-GB"/>
        </w:rPr>
        <w:t xml:space="preserve"> the undersigned formally declares that the information stated under </w:t>
      </w:r>
      <w:r>
        <w:rPr>
          <w:rFonts w:ascii="Verdana" w:hAnsi="Verdana"/>
          <w:sz w:val="22"/>
          <w:szCs w:val="22"/>
          <w:lang w:val="en-GB"/>
        </w:rPr>
        <w:t xml:space="preserve">the </w:t>
      </w:r>
      <w:r w:rsidRPr="00E64250">
        <w:rPr>
          <w:rFonts w:ascii="Verdana" w:hAnsi="Verdana"/>
          <w:sz w:val="22"/>
          <w:szCs w:val="22"/>
          <w:lang w:val="en-GB"/>
        </w:rPr>
        <w:t>above Section 2 and the certificates and other forms of documentary evidence provided are accurate and correct and that they have been set out in full awareness of the consequences of serious misrepresentation.</w:t>
      </w:r>
    </w:p>
    <w:p w14:paraId="13895CC5" w14:textId="77777777" w:rsidR="00C911B0" w:rsidRPr="00E64250" w:rsidRDefault="00C911B0" w:rsidP="00C911B0">
      <w:pPr>
        <w:pStyle w:val="Standard"/>
        <w:spacing w:line="276" w:lineRule="auto"/>
        <w:jc w:val="both"/>
        <w:rPr>
          <w:rFonts w:ascii="Verdana" w:hAnsi="Verdana"/>
          <w:sz w:val="22"/>
          <w:szCs w:val="22"/>
          <w:lang w:val="en-GB"/>
        </w:rPr>
      </w:pPr>
    </w:p>
    <w:p w14:paraId="17B8B0BC" w14:textId="77777777" w:rsidR="00C911B0" w:rsidRDefault="00C911B0" w:rsidP="00C911B0">
      <w:pPr>
        <w:pStyle w:val="Standard"/>
        <w:spacing w:line="276" w:lineRule="auto"/>
        <w:jc w:val="both"/>
        <w:rPr>
          <w:rFonts w:ascii="Verdana" w:hAnsi="Verdana"/>
          <w:b/>
          <w:sz w:val="22"/>
          <w:szCs w:val="22"/>
          <w:lang w:val="en-GB"/>
        </w:rPr>
      </w:pPr>
      <w:r w:rsidRPr="00E64250">
        <w:rPr>
          <w:rFonts w:ascii="Verdana" w:hAnsi="Verdana"/>
          <w:sz w:val="22"/>
          <w:szCs w:val="22"/>
          <w:lang w:val="en-GB"/>
        </w:rPr>
        <w:t xml:space="preserve">The undersigned formally declares to be able, upon request and without delay, to provide other certificates or forms of documentary evidence referred to, except where the contracting authority has the possibility of obtaining the supporting documentation concerned directly by accessing a national database </w:t>
      </w:r>
      <w:r>
        <w:rPr>
          <w:rFonts w:ascii="Verdana" w:hAnsi="Verdana"/>
          <w:sz w:val="22"/>
          <w:szCs w:val="22"/>
          <w:lang w:val="en-GB"/>
        </w:rPr>
        <w:t>of a</w:t>
      </w:r>
      <w:r w:rsidRPr="00E64250">
        <w:rPr>
          <w:rFonts w:ascii="Verdana" w:hAnsi="Verdana"/>
          <w:sz w:val="22"/>
          <w:szCs w:val="22"/>
          <w:lang w:val="en-GB"/>
        </w:rPr>
        <w:t xml:space="preserve"> Member State that is available free of charge</w:t>
      </w:r>
      <w:r>
        <w:rPr>
          <w:rFonts w:ascii="Verdana" w:hAnsi="Verdana"/>
          <w:sz w:val="22"/>
          <w:szCs w:val="22"/>
          <w:lang w:val="en-GB"/>
        </w:rPr>
        <w:t>.</w:t>
      </w:r>
      <w:r w:rsidRPr="00E64250">
        <w:rPr>
          <w:rFonts w:ascii="Verdana" w:hAnsi="Verdana"/>
          <w:sz w:val="22"/>
          <w:szCs w:val="22"/>
          <w:lang w:val="en-GB"/>
        </w:rPr>
        <w:t xml:space="preserve"> (</w:t>
      </w:r>
      <w:r>
        <w:rPr>
          <w:rFonts w:ascii="Verdana" w:hAnsi="Verdana"/>
          <w:sz w:val="22"/>
          <w:szCs w:val="22"/>
          <w:lang w:val="en-GB"/>
        </w:rPr>
        <w:t xml:space="preserve">This should be possible </w:t>
      </w:r>
      <w:r w:rsidRPr="00E64250">
        <w:rPr>
          <w:rFonts w:ascii="Verdana" w:hAnsi="Verdana"/>
          <w:sz w:val="22"/>
          <w:szCs w:val="22"/>
          <w:lang w:val="en-GB"/>
        </w:rPr>
        <w:t>on</w:t>
      </w:r>
      <w:r>
        <w:rPr>
          <w:rFonts w:ascii="Verdana" w:hAnsi="Verdana"/>
          <w:sz w:val="22"/>
          <w:szCs w:val="22"/>
          <w:lang w:val="en-GB"/>
        </w:rPr>
        <w:t xml:space="preserve"> the</w:t>
      </w:r>
      <w:r w:rsidRPr="00E64250">
        <w:rPr>
          <w:rFonts w:ascii="Verdana" w:hAnsi="Verdana"/>
          <w:sz w:val="22"/>
          <w:szCs w:val="22"/>
          <w:lang w:val="en-GB"/>
        </w:rPr>
        <w:t xml:space="preserve"> condition that the economic operator has provided the necessary information</w:t>
      </w:r>
      <w:r>
        <w:rPr>
          <w:rFonts w:ascii="Verdana" w:hAnsi="Verdana"/>
          <w:sz w:val="22"/>
          <w:szCs w:val="22"/>
          <w:lang w:val="en-GB"/>
        </w:rPr>
        <w:t>, thus</w:t>
      </w:r>
      <w:r w:rsidRPr="00E64250">
        <w:rPr>
          <w:rFonts w:ascii="Verdana" w:hAnsi="Verdana"/>
          <w:sz w:val="22"/>
          <w:szCs w:val="22"/>
          <w:lang w:val="en-GB"/>
        </w:rPr>
        <w:t xml:space="preserve"> allowing the contracting authority or contracting entity to </w:t>
      </w:r>
      <w:r>
        <w:rPr>
          <w:rFonts w:ascii="Verdana" w:hAnsi="Verdana"/>
          <w:sz w:val="22"/>
          <w:szCs w:val="22"/>
          <w:lang w:val="en-GB"/>
        </w:rPr>
        <w:t>have access</w:t>
      </w:r>
      <w:r w:rsidRPr="00E64250">
        <w:rPr>
          <w:rFonts w:ascii="Verdana" w:hAnsi="Verdana"/>
          <w:sz w:val="22"/>
          <w:szCs w:val="22"/>
          <w:lang w:val="en-GB"/>
        </w:rPr>
        <w:t xml:space="preserve">. Where required, this must be accompanied by the relevant consent to </w:t>
      </w:r>
      <w:r>
        <w:rPr>
          <w:rFonts w:ascii="Verdana" w:hAnsi="Verdana"/>
          <w:sz w:val="22"/>
          <w:szCs w:val="22"/>
          <w:lang w:val="en-GB"/>
        </w:rPr>
        <w:t>do so</w:t>
      </w:r>
      <w:r w:rsidRPr="00E64250">
        <w:rPr>
          <w:rFonts w:ascii="Verdana" w:hAnsi="Verdana"/>
          <w:sz w:val="22"/>
          <w:szCs w:val="22"/>
          <w:lang w:val="en-GB"/>
        </w:rPr>
        <w:t>).</w:t>
      </w:r>
      <w:bookmarkStart w:id="56" w:name="_Toc10819139"/>
      <w:bookmarkStart w:id="57" w:name="_Toc10819256"/>
      <w:bookmarkStart w:id="58" w:name="_Toc12958576"/>
      <w:bookmarkStart w:id="59" w:name="_Toc12959901"/>
      <w:bookmarkStart w:id="60" w:name="_Toc12960136"/>
    </w:p>
    <w:p w14:paraId="2360D47F" w14:textId="77777777" w:rsidR="00C911B0" w:rsidRDefault="00C911B0" w:rsidP="00C911B0">
      <w:pPr>
        <w:pStyle w:val="Standard"/>
        <w:spacing w:line="276" w:lineRule="auto"/>
        <w:jc w:val="center"/>
        <w:rPr>
          <w:rFonts w:ascii="Verdana" w:hAnsi="Verdana"/>
          <w:b/>
          <w:sz w:val="22"/>
          <w:szCs w:val="22"/>
          <w:lang w:val="en-GB"/>
        </w:rPr>
      </w:pPr>
      <w:r w:rsidRPr="00E64250">
        <w:rPr>
          <w:rFonts w:ascii="Verdana" w:hAnsi="Verdana"/>
          <w:b/>
          <w:sz w:val="22"/>
          <w:szCs w:val="22"/>
          <w:u w:val="single"/>
          <w:lang w:val="en-GB"/>
        </w:rPr>
        <w:t>SECTION 2</w:t>
      </w:r>
      <w:bookmarkStart w:id="61" w:name="_Toc10819140"/>
      <w:bookmarkStart w:id="62" w:name="_Toc10819257"/>
      <w:bookmarkStart w:id="63" w:name="_Toc12958577"/>
      <w:bookmarkStart w:id="64" w:name="_Toc12959902"/>
      <w:bookmarkStart w:id="65" w:name="_Toc12960137"/>
      <w:bookmarkEnd w:id="56"/>
      <w:bookmarkEnd w:id="57"/>
      <w:bookmarkEnd w:id="58"/>
      <w:bookmarkEnd w:id="59"/>
      <w:bookmarkEnd w:id="60"/>
    </w:p>
    <w:p w14:paraId="54C4C874" w14:textId="77777777" w:rsidR="00C911B0" w:rsidRDefault="00C911B0" w:rsidP="00C911B0">
      <w:pPr>
        <w:pStyle w:val="Standard"/>
        <w:spacing w:line="276" w:lineRule="auto"/>
        <w:jc w:val="center"/>
        <w:rPr>
          <w:rFonts w:ascii="Verdana" w:hAnsi="Verdana"/>
          <w:b/>
          <w:sz w:val="22"/>
          <w:szCs w:val="22"/>
          <w:lang w:val="en-GB"/>
        </w:rPr>
      </w:pPr>
    </w:p>
    <w:p w14:paraId="1C4AEC73" w14:textId="77777777" w:rsidR="00C911B0" w:rsidRPr="00E64250" w:rsidRDefault="00C911B0" w:rsidP="00C911B0">
      <w:pPr>
        <w:pStyle w:val="Standard"/>
        <w:spacing w:line="276" w:lineRule="auto"/>
        <w:jc w:val="center"/>
        <w:rPr>
          <w:rFonts w:ascii="Verdana" w:hAnsi="Verdana"/>
          <w:b/>
          <w:sz w:val="22"/>
          <w:szCs w:val="22"/>
          <w:lang w:val="en-GB"/>
        </w:rPr>
      </w:pPr>
      <w:r w:rsidRPr="00E64250">
        <w:rPr>
          <w:rFonts w:ascii="Verdana" w:hAnsi="Verdana"/>
          <w:b/>
          <w:sz w:val="22"/>
          <w:szCs w:val="22"/>
          <w:lang w:val="en-GB"/>
        </w:rPr>
        <w:t>DECLARE FURTHERMORE</w:t>
      </w:r>
      <w:bookmarkEnd w:id="61"/>
      <w:bookmarkEnd w:id="62"/>
      <w:bookmarkEnd w:id="63"/>
      <w:bookmarkEnd w:id="64"/>
      <w:bookmarkEnd w:id="65"/>
    </w:p>
    <w:p w14:paraId="015DB73F" w14:textId="77777777" w:rsidR="00C911B0" w:rsidRPr="00E64250" w:rsidRDefault="00C911B0" w:rsidP="00C911B0">
      <w:pPr>
        <w:pStyle w:val="Standard"/>
        <w:spacing w:line="276" w:lineRule="auto"/>
        <w:jc w:val="both"/>
        <w:rPr>
          <w:rFonts w:ascii="Verdana" w:hAnsi="Verdana"/>
          <w:b/>
          <w:sz w:val="22"/>
          <w:szCs w:val="22"/>
          <w:lang w:val="en-GB"/>
        </w:rPr>
      </w:pPr>
    </w:p>
    <w:p w14:paraId="034B9999" w14:textId="77777777" w:rsidR="00C911B0" w:rsidRPr="00B56C97" w:rsidRDefault="00C911B0" w:rsidP="00C911B0">
      <w:pPr>
        <w:spacing w:line="276" w:lineRule="auto"/>
        <w:jc w:val="both"/>
        <w:rPr>
          <w:rFonts w:ascii="Verdana" w:hAnsi="Verdana"/>
        </w:rPr>
      </w:pPr>
      <w:r w:rsidRPr="00B56C97">
        <w:rPr>
          <w:rFonts w:ascii="Verdana" w:hAnsi="Verdana"/>
        </w:rPr>
        <w:t>That the Bidder (just in case of legal persons), is registered at the following register of legal persons according to the law of the country of establishment:</w:t>
      </w:r>
    </w:p>
    <w:p w14:paraId="06502E6C" w14:textId="77777777" w:rsidR="00C911B0" w:rsidRPr="00B56C97" w:rsidRDefault="00C911B0" w:rsidP="00C911B0">
      <w:pPr>
        <w:spacing w:line="276" w:lineRule="auto"/>
        <w:rPr>
          <w:rFonts w:ascii="Verdana" w:hAnsi="Verdana"/>
        </w:rPr>
      </w:pPr>
    </w:p>
    <w:p w14:paraId="4D1187D0" w14:textId="77777777" w:rsidR="00C911B0" w:rsidRPr="00B56C97" w:rsidRDefault="00C911B0" w:rsidP="00C911B0">
      <w:pPr>
        <w:spacing w:line="276" w:lineRule="auto"/>
        <w:rPr>
          <w:rFonts w:ascii="Verdana" w:hAnsi="Verdana"/>
        </w:rPr>
      </w:pPr>
      <w:r w:rsidRPr="00B56C97">
        <w:rPr>
          <w:rFonts w:ascii="Verdana" w:hAnsi="Verdana"/>
        </w:rPr>
        <w:t>________________________________________________________________________________________</w:t>
      </w:r>
    </w:p>
    <w:p w14:paraId="349405F6" w14:textId="77777777" w:rsidR="00C911B0" w:rsidRPr="00B56C97" w:rsidRDefault="00C911B0" w:rsidP="00C911B0">
      <w:pPr>
        <w:spacing w:line="276" w:lineRule="auto"/>
        <w:rPr>
          <w:rFonts w:ascii="Verdana" w:hAnsi="Verdana"/>
        </w:rPr>
      </w:pPr>
      <w:r w:rsidRPr="00B56C97">
        <w:rPr>
          <w:rFonts w:ascii="Verdana" w:hAnsi="Verdana"/>
        </w:rPr>
        <w:t>The activity performed is</w:t>
      </w:r>
    </w:p>
    <w:p w14:paraId="2DB56F1B" w14:textId="77777777" w:rsidR="00C911B0" w:rsidRPr="00B56C97" w:rsidRDefault="00C911B0" w:rsidP="00C911B0">
      <w:pPr>
        <w:spacing w:line="276" w:lineRule="auto"/>
        <w:rPr>
          <w:rFonts w:ascii="Verdana" w:hAnsi="Verdana"/>
        </w:rPr>
      </w:pPr>
    </w:p>
    <w:p w14:paraId="24743640" w14:textId="77777777" w:rsidR="00C911B0" w:rsidRPr="00B56C97" w:rsidRDefault="00C911B0" w:rsidP="00C911B0">
      <w:pPr>
        <w:spacing w:line="276" w:lineRule="auto"/>
        <w:rPr>
          <w:rFonts w:ascii="Verdana" w:hAnsi="Verdana"/>
        </w:rPr>
      </w:pPr>
      <w:r w:rsidRPr="00B56C97">
        <w:rPr>
          <w:rFonts w:ascii="Verdana" w:hAnsi="Verdana"/>
        </w:rPr>
        <w:t>________________________________________________________________________________________</w:t>
      </w:r>
    </w:p>
    <w:p w14:paraId="19520E1E" w14:textId="77777777" w:rsidR="00C911B0" w:rsidRPr="00B56C97" w:rsidRDefault="00C911B0" w:rsidP="00C911B0">
      <w:pPr>
        <w:spacing w:line="276" w:lineRule="auto"/>
        <w:rPr>
          <w:rFonts w:ascii="Verdana" w:hAnsi="Verdana"/>
        </w:rPr>
      </w:pPr>
      <w:r w:rsidRPr="00B56C97">
        <w:rPr>
          <w:rFonts w:ascii="Verdana" w:hAnsi="Verdana"/>
        </w:rPr>
        <w:t>The registration number is</w:t>
      </w:r>
    </w:p>
    <w:p w14:paraId="7BF458B5" w14:textId="77777777" w:rsidR="00C911B0" w:rsidRPr="00B56C97" w:rsidRDefault="00C911B0" w:rsidP="00C911B0">
      <w:pPr>
        <w:spacing w:line="276" w:lineRule="auto"/>
        <w:rPr>
          <w:rFonts w:ascii="Verdana" w:hAnsi="Verdana"/>
        </w:rPr>
      </w:pPr>
    </w:p>
    <w:p w14:paraId="67FC005A" w14:textId="77777777" w:rsidR="00C911B0" w:rsidRPr="00B56C97" w:rsidRDefault="00C911B0" w:rsidP="00C911B0">
      <w:pPr>
        <w:spacing w:line="276" w:lineRule="auto"/>
        <w:rPr>
          <w:rFonts w:ascii="Verdana" w:hAnsi="Verdana"/>
        </w:rPr>
      </w:pPr>
      <w:r w:rsidRPr="00B56C97">
        <w:rPr>
          <w:rFonts w:ascii="Verdana" w:hAnsi="Verdana"/>
        </w:rPr>
        <w:t>________________________________________________________________________________________</w:t>
      </w:r>
    </w:p>
    <w:p w14:paraId="49A66C6A" w14:textId="77777777" w:rsidR="00C911B0" w:rsidRPr="00B56C97" w:rsidRDefault="00C911B0" w:rsidP="00C911B0">
      <w:pPr>
        <w:spacing w:line="276" w:lineRule="auto"/>
        <w:rPr>
          <w:rFonts w:ascii="Verdana" w:hAnsi="Verdana"/>
        </w:rPr>
      </w:pPr>
      <w:r w:rsidRPr="00B56C97">
        <w:rPr>
          <w:rFonts w:ascii="Verdana" w:hAnsi="Verdana"/>
        </w:rPr>
        <w:t>The Bidder has run from</w:t>
      </w:r>
    </w:p>
    <w:p w14:paraId="1099F1AE" w14:textId="77777777" w:rsidR="00C911B0" w:rsidRPr="00B56C97" w:rsidRDefault="00C911B0" w:rsidP="00C911B0">
      <w:pPr>
        <w:spacing w:line="276" w:lineRule="auto"/>
        <w:rPr>
          <w:rFonts w:ascii="Verdana" w:hAnsi="Verdana"/>
        </w:rPr>
      </w:pPr>
    </w:p>
    <w:p w14:paraId="7CD96B83" w14:textId="77777777" w:rsidR="00C911B0" w:rsidRPr="00B56C97" w:rsidRDefault="00C911B0" w:rsidP="00C911B0">
      <w:pPr>
        <w:spacing w:line="276" w:lineRule="auto"/>
        <w:rPr>
          <w:rFonts w:ascii="Verdana" w:hAnsi="Verdana"/>
        </w:rPr>
      </w:pPr>
      <w:r w:rsidRPr="00B56C97">
        <w:rPr>
          <w:rFonts w:ascii="Verdana" w:hAnsi="Verdana"/>
        </w:rPr>
        <w:lastRenderedPageBreak/>
        <w:t>________________________________________________________________________________________</w:t>
      </w:r>
    </w:p>
    <w:p w14:paraId="3BFE6F7C" w14:textId="77777777" w:rsidR="00C911B0" w:rsidRPr="00B56C97" w:rsidRDefault="00C911B0" w:rsidP="00C911B0">
      <w:pPr>
        <w:spacing w:line="276" w:lineRule="auto"/>
        <w:rPr>
          <w:rFonts w:ascii="Verdana" w:hAnsi="Verdana"/>
        </w:rPr>
      </w:pPr>
      <w:r w:rsidRPr="00B56C97">
        <w:rPr>
          <w:rFonts w:ascii="Verdana" w:hAnsi="Verdana"/>
        </w:rPr>
        <w:t>The legal form of the Bidder is</w:t>
      </w:r>
    </w:p>
    <w:p w14:paraId="2B07BB4B" w14:textId="77777777" w:rsidR="00C911B0" w:rsidRPr="00B56C97" w:rsidRDefault="00C911B0" w:rsidP="00C911B0">
      <w:pPr>
        <w:spacing w:line="276" w:lineRule="auto"/>
        <w:rPr>
          <w:rFonts w:ascii="Verdana" w:hAnsi="Verdana"/>
        </w:rPr>
      </w:pPr>
    </w:p>
    <w:p w14:paraId="62A8FE84" w14:textId="77777777" w:rsidR="00C911B0" w:rsidRPr="00B56C97" w:rsidRDefault="00C911B0" w:rsidP="00C911B0">
      <w:pPr>
        <w:spacing w:line="276" w:lineRule="auto"/>
        <w:rPr>
          <w:rFonts w:ascii="Verdana" w:hAnsi="Verdana"/>
        </w:rPr>
      </w:pPr>
      <w:r w:rsidRPr="00B56C97">
        <w:rPr>
          <w:rFonts w:ascii="Verdana" w:hAnsi="Verdana"/>
        </w:rPr>
        <w:t>________________________________________________________________________________________</w:t>
      </w:r>
    </w:p>
    <w:p w14:paraId="0838F8BB" w14:textId="77777777" w:rsidR="00C911B0" w:rsidRPr="00B56C97" w:rsidRDefault="00C911B0" w:rsidP="00C911B0">
      <w:pPr>
        <w:spacing w:line="276" w:lineRule="auto"/>
        <w:rPr>
          <w:rFonts w:ascii="Verdana" w:hAnsi="Verdana"/>
        </w:rPr>
      </w:pPr>
      <w:r w:rsidRPr="00B56C97">
        <w:rPr>
          <w:rFonts w:ascii="Verdana" w:hAnsi="Verdana"/>
        </w:rPr>
        <w:t>The social object of the Bidder is</w:t>
      </w:r>
    </w:p>
    <w:p w14:paraId="0CAACB32" w14:textId="77777777" w:rsidR="00C911B0" w:rsidRPr="00B56C97" w:rsidRDefault="00C911B0" w:rsidP="00C911B0">
      <w:pPr>
        <w:spacing w:line="276" w:lineRule="auto"/>
        <w:rPr>
          <w:rFonts w:ascii="Verdana" w:hAnsi="Verdana"/>
        </w:rPr>
      </w:pPr>
    </w:p>
    <w:p w14:paraId="0F41E58E" w14:textId="77777777" w:rsidR="00C911B0" w:rsidRPr="00B56C97" w:rsidRDefault="00C911B0" w:rsidP="00C911B0">
      <w:pPr>
        <w:spacing w:line="276" w:lineRule="auto"/>
        <w:rPr>
          <w:rFonts w:ascii="Verdana" w:hAnsi="Verdana"/>
        </w:rPr>
      </w:pPr>
      <w:r w:rsidRPr="00B56C97">
        <w:rPr>
          <w:rFonts w:ascii="Verdana" w:hAnsi="Verdana"/>
        </w:rPr>
        <w:t>________________________________________________________________________________________</w:t>
      </w:r>
    </w:p>
    <w:p w14:paraId="6E102863" w14:textId="77777777" w:rsidR="00C911B0" w:rsidRPr="00B56C97" w:rsidRDefault="00C911B0" w:rsidP="00C911B0">
      <w:pPr>
        <w:spacing w:line="276" w:lineRule="auto"/>
        <w:rPr>
          <w:rFonts w:ascii="Verdana" w:hAnsi="Verdana"/>
        </w:rPr>
      </w:pPr>
      <w:r w:rsidRPr="00B56C97">
        <w:rPr>
          <w:rFonts w:ascii="Verdana" w:hAnsi="Verdana"/>
        </w:rPr>
        <w:t>The nationality of the Bidder is</w:t>
      </w:r>
    </w:p>
    <w:p w14:paraId="7CEA59D1" w14:textId="77777777" w:rsidR="00C911B0" w:rsidRPr="00B56C97" w:rsidRDefault="00C911B0" w:rsidP="00C911B0">
      <w:pPr>
        <w:spacing w:line="276" w:lineRule="auto"/>
        <w:rPr>
          <w:rFonts w:ascii="Verdana" w:hAnsi="Verdana"/>
        </w:rPr>
      </w:pPr>
    </w:p>
    <w:p w14:paraId="4584B0DE" w14:textId="77777777" w:rsidR="00C911B0" w:rsidRPr="00B56C97" w:rsidRDefault="00C911B0" w:rsidP="00C911B0">
      <w:pPr>
        <w:spacing w:line="276" w:lineRule="auto"/>
        <w:rPr>
          <w:rFonts w:ascii="Verdana" w:hAnsi="Verdana"/>
        </w:rPr>
      </w:pPr>
      <w:r w:rsidRPr="00B56C97">
        <w:rPr>
          <w:rFonts w:ascii="Verdana" w:hAnsi="Verdana"/>
        </w:rPr>
        <w:t>________________________________________________________________________________________</w:t>
      </w:r>
    </w:p>
    <w:p w14:paraId="0E821DED" w14:textId="77777777" w:rsidR="00C911B0" w:rsidRPr="00B56C97" w:rsidRDefault="00C911B0" w:rsidP="00C911B0">
      <w:pPr>
        <w:spacing w:line="276" w:lineRule="auto"/>
        <w:rPr>
          <w:rFonts w:ascii="Verdana" w:hAnsi="Verdana"/>
        </w:rPr>
      </w:pPr>
      <w:r w:rsidRPr="00B56C97">
        <w:rPr>
          <w:rFonts w:ascii="Verdana" w:hAnsi="Verdana"/>
        </w:rPr>
        <w:t>The address of the Bidder is</w:t>
      </w:r>
    </w:p>
    <w:p w14:paraId="30C2C871" w14:textId="77777777" w:rsidR="00C911B0" w:rsidRPr="00B56C97" w:rsidRDefault="00C911B0" w:rsidP="00C911B0">
      <w:pPr>
        <w:spacing w:line="276" w:lineRule="auto"/>
        <w:rPr>
          <w:rFonts w:ascii="Verdana" w:hAnsi="Verdana"/>
        </w:rPr>
      </w:pPr>
    </w:p>
    <w:p w14:paraId="3B906B7F" w14:textId="77777777" w:rsidR="00C911B0" w:rsidRPr="00B56C97" w:rsidRDefault="00C911B0" w:rsidP="00C911B0">
      <w:pPr>
        <w:spacing w:line="276" w:lineRule="auto"/>
        <w:rPr>
          <w:rFonts w:ascii="Verdana" w:hAnsi="Verdana"/>
        </w:rPr>
      </w:pPr>
      <w:r w:rsidRPr="00B56C97">
        <w:rPr>
          <w:rFonts w:ascii="Verdana" w:hAnsi="Verdana"/>
        </w:rPr>
        <w:t>________________________________________________________________________________________</w:t>
      </w:r>
    </w:p>
    <w:p w14:paraId="2E78B5D0" w14:textId="77777777" w:rsidR="00C911B0" w:rsidRPr="00B56C97" w:rsidRDefault="00C911B0" w:rsidP="00C911B0">
      <w:pPr>
        <w:spacing w:line="276" w:lineRule="auto"/>
        <w:rPr>
          <w:rFonts w:ascii="Verdana" w:hAnsi="Verdana"/>
        </w:rPr>
      </w:pPr>
      <w:r w:rsidRPr="00B56C97">
        <w:rPr>
          <w:rFonts w:ascii="Verdana" w:hAnsi="Verdana"/>
        </w:rPr>
        <w:t xml:space="preserve">And </w:t>
      </w:r>
      <w:proofErr w:type="gramStart"/>
      <w:r w:rsidRPr="00B56C97">
        <w:rPr>
          <w:rFonts w:ascii="Verdana" w:hAnsi="Verdana"/>
        </w:rPr>
        <w:t>specifically</w:t>
      </w:r>
      <w:proofErr w:type="gramEnd"/>
      <w:r w:rsidRPr="00B56C97">
        <w:rPr>
          <w:rFonts w:ascii="Verdana" w:hAnsi="Verdana"/>
        </w:rPr>
        <w:t xml:space="preserve"> list:</w:t>
      </w:r>
    </w:p>
    <w:p w14:paraId="67E3BBC2" w14:textId="77777777" w:rsidR="00C911B0" w:rsidRPr="00B56C97" w:rsidRDefault="00C911B0" w:rsidP="00C911B0">
      <w:pPr>
        <w:spacing w:line="276" w:lineRule="auto"/>
        <w:rPr>
          <w:rFonts w:ascii="Verdana" w:hAnsi="Verdana"/>
        </w:rPr>
      </w:pPr>
    </w:p>
    <w:p w14:paraId="26A70175" w14:textId="77777777" w:rsidR="00C911B0" w:rsidRPr="00B56C97" w:rsidRDefault="00C911B0" w:rsidP="00C911B0">
      <w:pPr>
        <w:spacing w:line="276" w:lineRule="auto"/>
        <w:rPr>
          <w:rFonts w:ascii="Verdana" w:hAnsi="Verdana"/>
        </w:rPr>
      </w:pPr>
      <w:r w:rsidRPr="00B56C97">
        <w:rPr>
          <w:rFonts w:ascii="Verdana" w:hAnsi="Verdana"/>
        </w:rPr>
        <w:t>Title: ______________________   Name: ______________________   Surname: ______________________</w:t>
      </w:r>
    </w:p>
    <w:p w14:paraId="6FEFA245" w14:textId="77777777" w:rsidR="00C911B0" w:rsidRPr="00B56C97" w:rsidRDefault="00C911B0" w:rsidP="00C911B0">
      <w:pPr>
        <w:spacing w:line="276" w:lineRule="auto"/>
        <w:rPr>
          <w:rFonts w:ascii="Verdana" w:hAnsi="Verdana"/>
        </w:rPr>
      </w:pPr>
    </w:p>
    <w:p w14:paraId="573116D1" w14:textId="77777777" w:rsidR="00C911B0" w:rsidRPr="00B56C97" w:rsidRDefault="00C911B0" w:rsidP="00C911B0">
      <w:pPr>
        <w:spacing w:line="276" w:lineRule="auto"/>
        <w:rPr>
          <w:rFonts w:ascii="Verdana" w:hAnsi="Verdana"/>
        </w:rPr>
      </w:pPr>
      <w:r w:rsidRPr="00B56C97">
        <w:rPr>
          <w:rFonts w:ascii="Verdana" w:hAnsi="Verdana"/>
        </w:rPr>
        <w:t>Title: ______________________   Name: ______________________   Surname: ______________________</w:t>
      </w:r>
    </w:p>
    <w:p w14:paraId="1145438B" w14:textId="77777777" w:rsidR="00C911B0" w:rsidRPr="00B56C97" w:rsidRDefault="00C911B0" w:rsidP="00C911B0">
      <w:pPr>
        <w:spacing w:line="276" w:lineRule="auto"/>
        <w:rPr>
          <w:rFonts w:ascii="Verdana" w:hAnsi="Verdana"/>
        </w:rPr>
      </w:pPr>
    </w:p>
    <w:p w14:paraId="293CE963" w14:textId="77777777" w:rsidR="00C911B0" w:rsidRPr="00E64250" w:rsidRDefault="00C911B0" w:rsidP="00C911B0">
      <w:pPr>
        <w:spacing w:line="276" w:lineRule="auto"/>
      </w:pPr>
      <w:r w:rsidRPr="00B56C97">
        <w:rPr>
          <w:rFonts w:ascii="Verdana" w:hAnsi="Verdana"/>
        </w:rPr>
        <w:t xml:space="preserve">Title: ______________________   Name: ______________________   Surname: </w:t>
      </w:r>
      <w:r w:rsidRPr="00E64250">
        <w:t>______________________</w:t>
      </w:r>
    </w:p>
    <w:p w14:paraId="20D25628" w14:textId="77777777" w:rsidR="00C911B0" w:rsidRPr="00E64250" w:rsidRDefault="00C911B0" w:rsidP="00C911B0">
      <w:pPr>
        <w:pStyle w:val="Standard"/>
        <w:spacing w:line="276" w:lineRule="auto"/>
        <w:jc w:val="both"/>
        <w:rPr>
          <w:rFonts w:ascii="Verdana" w:hAnsi="Verdana"/>
          <w:sz w:val="22"/>
          <w:szCs w:val="22"/>
          <w:lang w:val="en-GB"/>
        </w:rPr>
      </w:pPr>
    </w:p>
    <w:p w14:paraId="403FF22E" w14:textId="77777777" w:rsidR="00C911B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 xml:space="preserve">Title: ______________________   Name: ______________________  </w:t>
      </w:r>
    </w:p>
    <w:p w14:paraId="703AAAA5"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Surname: ______________________</w:t>
      </w:r>
    </w:p>
    <w:p w14:paraId="15B17747" w14:textId="77777777" w:rsidR="00C911B0" w:rsidRPr="00E64250" w:rsidRDefault="00C911B0" w:rsidP="00C911B0">
      <w:pPr>
        <w:pStyle w:val="Standard"/>
        <w:spacing w:line="276" w:lineRule="auto"/>
        <w:jc w:val="both"/>
        <w:rPr>
          <w:rFonts w:ascii="Verdana" w:hAnsi="Verdana"/>
          <w:sz w:val="22"/>
          <w:szCs w:val="22"/>
          <w:lang w:val="en-GB"/>
        </w:rPr>
      </w:pPr>
    </w:p>
    <w:p w14:paraId="543991AB" w14:textId="77777777" w:rsidR="00C911B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 xml:space="preserve">Title: ______________________   Name: ______________________   </w:t>
      </w:r>
    </w:p>
    <w:p w14:paraId="3F9633C6"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Surname: ______________________</w:t>
      </w:r>
    </w:p>
    <w:p w14:paraId="004D06EE" w14:textId="77777777" w:rsidR="00C911B0" w:rsidRPr="00E64250" w:rsidRDefault="00C911B0" w:rsidP="00C911B0">
      <w:pPr>
        <w:pStyle w:val="Standard"/>
        <w:spacing w:line="276" w:lineRule="auto"/>
        <w:jc w:val="both"/>
        <w:rPr>
          <w:rFonts w:ascii="Verdana" w:hAnsi="Verdana"/>
          <w:sz w:val="22"/>
          <w:szCs w:val="22"/>
          <w:lang w:val="en-GB"/>
        </w:rPr>
      </w:pPr>
    </w:p>
    <w:p w14:paraId="260F7D54" w14:textId="77777777" w:rsidR="00C911B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 xml:space="preserve">Title: ______________________   Name: ______________________   </w:t>
      </w:r>
    </w:p>
    <w:p w14:paraId="3B47C114"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Surname: ______________________</w:t>
      </w:r>
    </w:p>
    <w:p w14:paraId="4AC70205" w14:textId="77777777" w:rsidR="00C911B0" w:rsidRPr="00E64250" w:rsidRDefault="00C911B0" w:rsidP="00C911B0">
      <w:pPr>
        <w:pStyle w:val="Standard"/>
        <w:spacing w:line="276" w:lineRule="auto"/>
        <w:jc w:val="both"/>
        <w:rPr>
          <w:rFonts w:ascii="Verdana" w:hAnsi="Verdana"/>
          <w:sz w:val="22"/>
          <w:szCs w:val="22"/>
          <w:lang w:val="en-GB"/>
        </w:rPr>
      </w:pPr>
    </w:p>
    <w:p w14:paraId="4FA546EB" w14:textId="77777777" w:rsidR="00C911B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 xml:space="preserve">Title: ______________________   Name: ______________________   </w:t>
      </w:r>
    </w:p>
    <w:p w14:paraId="129E7BB1"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Surname: ______________________</w:t>
      </w:r>
    </w:p>
    <w:p w14:paraId="64FBF25E" w14:textId="77777777" w:rsidR="00C911B0" w:rsidRPr="00E64250" w:rsidRDefault="00C911B0" w:rsidP="00C911B0">
      <w:pPr>
        <w:pStyle w:val="Standard"/>
        <w:spacing w:line="276" w:lineRule="auto"/>
        <w:jc w:val="both"/>
        <w:rPr>
          <w:rFonts w:ascii="Verdana" w:hAnsi="Verdana"/>
          <w:sz w:val="22"/>
          <w:szCs w:val="22"/>
          <w:lang w:val="en-GB"/>
        </w:rPr>
      </w:pPr>
    </w:p>
    <w:p w14:paraId="308DDB6A" w14:textId="77777777" w:rsidR="00C911B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 xml:space="preserve">Title: ______________________   Name: ______________________   </w:t>
      </w:r>
    </w:p>
    <w:p w14:paraId="4D272E20" w14:textId="77777777" w:rsidR="00C911B0" w:rsidRPr="00E64250" w:rsidRDefault="00C911B0" w:rsidP="00C911B0">
      <w:pPr>
        <w:pStyle w:val="Standard"/>
        <w:spacing w:line="276" w:lineRule="auto"/>
        <w:jc w:val="both"/>
        <w:rPr>
          <w:rFonts w:ascii="Verdana" w:hAnsi="Verdana"/>
          <w:sz w:val="22"/>
          <w:szCs w:val="22"/>
          <w:lang w:val="en-GB"/>
        </w:rPr>
      </w:pPr>
      <w:r w:rsidRPr="00E64250">
        <w:rPr>
          <w:rFonts w:ascii="Verdana" w:hAnsi="Verdana"/>
          <w:sz w:val="22"/>
          <w:szCs w:val="22"/>
          <w:lang w:val="en-GB"/>
        </w:rPr>
        <w:t>Surname: ______________________</w:t>
      </w:r>
    </w:p>
    <w:p w14:paraId="73215970" w14:textId="77777777" w:rsidR="00C911B0" w:rsidRPr="00E64250" w:rsidRDefault="00C911B0" w:rsidP="00C911B0">
      <w:pPr>
        <w:pStyle w:val="Standard"/>
        <w:spacing w:line="276" w:lineRule="auto"/>
        <w:jc w:val="both"/>
        <w:rPr>
          <w:rFonts w:ascii="Verdana" w:hAnsi="Verdana"/>
          <w:sz w:val="22"/>
          <w:szCs w:val="22"/>
          <w:lang w:val="en-GB"/>
        </w:rPr>
      </w:pPr>
    </w:p>
    <w:p w14:paraId="61711964" w14:textId="77777777" w:rsidR="00C911B0" w:rsidRPr="00E64250" w:rsidRDefault="00C911B0" w:rsidP="00C911B0">
      <w:pPr>
        <w:pStyle w:val="Standard"/>
        <w:spacing w:line="276" w:lineRule="auto"/>
        <w:jc w:val="both"/>
        <w:rPr>
          <w:rFonts w:ascii="Verdana" w:hAnsi="Verdana"/>
          <w:sz w:val="22"/>
          <w:szCs w:val="22"/>
          <w:lang w:val="en-GB"/>
        </w:rPr>
      </w:pPr>
    </w:p>
    <w:p w14:paraId="4AE80D56" w14:textId="77777777" w:rsidR="00C911B0" w:rsidRPr="00E64250" w:rsidRDefault="00C911B0" w:rsidP="00C911B0">
      <w:pPr>
        <w:pStyle w:val="Standard"/>
        <w:spacing w:line="276" w:lineRule="auto"/>
        <w:jc w:val="both"/>
        <w:rPr>
          <w:rFonts w:ascii="Verdana" w:hAnsi="Verdana"/>
          <w:sz w:val="22"/>
          <w:szCs w:val="22"/>
          <w:lang w:val="en-GB"/>
        </w:rPr>
      </w:pPr>
    </w:p>
    <w:p w14:paraId="43546752" w14:textId="77777777" w:rsidR="00C911B0" w:rsidRPr="00050FEC" w:rsidRDefault="00C911B0" w:rsidP="00C911B0">
      <w:pPr>
        <w:spacing w:line="276" w:lineRule="auto"/>
        <w:rPr>
          <w:rFonts w:ascii="Verdana" w:hAnsi="Verdana"/>
          <w:b/>
          <w:bCs/>
        </w:rPr>
      </w:pPr>
      <w:r w:rsidRPr="00050FEC">
        <w:rPr>
          <w:rFonts w:ascii="Verdana" w:hAnsi="Verdana"/>
          <w:b/>
          <w:bCs/>
        </w:rPr>
        <w:t xml:space="preserve">In </w:t>
      </w:r>
      <w:proofErr w:type="gramStart"/>
      <w:r w:rsidRPr="00050FEC">
        <w:rPr>
          <w:rFonts w:ascii="Verdana" w:hAnsi="Verdana"/>
          <w:b/>
          <w:bCs/>
        </w:rPr>
        <w:t>witness</w:t>
      </w:r>
      <w:proofErr w:type="gramEnd"/>
      <w:r w:rsidRPr="00050FEC">
        <w:rPr>
          <w:rFonts w:ascii="Verdana" w:hAnsi="Verdana"/>
          <w:b/>
          <w:bCs/>
        </w:rPr>
        <w:t xml:space="preserve"> whereof I sign this </w:t>
      </w:r>
      <w:r>
        <w:rPr>
          <w:rFonts w:ascii="Verdana" w:hAnsi="Verdana"/>
          <w:b/>
          <w:bCs/>
        </w:rPr>
        <w:t>statement.</w:t>
      </w:r>
    </w:p>
    <w:p w14:paraId="180C8EC8" w14:textId="77777777" w:rsidR="00C911B0" w:rsidRPr="00050FEC" w:rsidRDefault="00C911B0" w:rsidP="00C911B0">
      <w:pPr>
        <w:spacing w:line="276" w:lineRule="auto"/>
        <w:rPr>
          <w:rFonts w:ascii="Verdana" w:hAnsi="Verdana"/>
          <w:b/>
          <w:bCs/>
        </w:rPr>
      </w:pPr>
    </w:p>
    <w:p w14:paraId="34CE47E7" w14:textId="77777777" w:rsidR="00C911B0" w:rsidRPr="00050FEC" w:rsidRDefault="00C911B0" w:rsidP="00C911B0">
      <w:pPr>
        <w:spacing w:line="276" w:lineRule="auto"/>
        <w:rPr>
          <w:rFonts w:ascii="Verdana" w:hAnsi="Verdana"/>
          <w:b/>
          <w:bCs/>
        </w:rPr>
      </w:pPr>
    </w:p>
    <w:p w14:paraId="68A93A10" w14:textId="77777777" w:rsidR="00C911B0" w:rsidRPr="00050FEC" w:rsidRDefault="00C911B0" w:rsidP="00C911B0">
      <w:pPr>
        <w:spacing w:line="276" w:lineRule="auto"/>
        <w:rPr>
          <w:rFonts w:ascii="Verdana" w:hAnsi="Verdana"/>
          <w:b/>
          <w:bCs/>
        </w:rPr>
      </w:pPr>
      <w:r w:rsidRPr="00050FEC">
        <w:rPr>
          <w:rFonts w:ascii="Verdana" w:hAnsi="Verdana"/>
          <w:b/>
          <w:bCs/>
        </w:rPr>
        <w:t>Place and date</w:t>
      </w:r>
    </w:p>
    <w:p w14:paraId="3F256D27" w14:textId="77777777" w:rsidR="00C911B0" w:rsidRPr="00050FEC" w:rsidRDefault="00C911B0" w:rsidP="00C911B0">
      <w:pPr>
        <w:spacing w:line="276" w:lineRule="auto"/>
        <w:rPr>
          <w:rFonts w:ascii="Verdana" w:hAnsi="Verdana"/>
          <w:b/>
          <w:bCs/>
        </w:rPr>
      </w:pPr>
    </w:p>
    <w:p w14:paraId="19D935E1" w14:textId="77777777" w:rsidR="00C911B0" w:rsidRPr="00050FEC" w:rsidRDefault="00C911B0" w:rsidP="00C911B0">
      <w:pPr>
        <w:spacing w:line="276" w:lineRule="auto"/>
        <w:rPr>
          <w:rFonts w:ascii="Verdana" w:hAnsi="Verdana"/>
          <w:b/>
          <w:bCs/>
        </w:rPr>
      </w:pPr>
    </w:p>
    <w:p w14:paraId="3CF4C1DE" w14:textId="77777777" w:rsidR="00C911B0" w:rsidRPr="00050FEC" w:rsidRDefault="00C911B0" w:rsidP="00C911B0">
      <w:pPr>
        <w:spacing w:line="276" w:lineRule="auto"/>
        <w:rPr>
          <w:rFonts w:ascii="Verdana" w:hAnsi="Verdana"/>
          <w:b/>
          <w:bCs/>
        </w:rPr>
      </w:pPr>
    </w:p>
    <w:p w14:paraId="629AE975" w14:textId="363958F6" w:rsidR="00C911B0" w:rsidRPr="0028428D" w:rsidRDefault="00C911B0" w:rsidP="0028428D">
      <w:pPr>
        <w:spacing w:line="276" w:lineRule="auto"/>
        <w:rPr>
          <w:rFonts w:ascii="Verdana" w:hAnsi="Verdana"/>
          <w:b/>
          <w:bCs/>
        </w:rPr>
      </w:pPr>
      <w:r w:rsidRPr="00050FEC">
        <w:rPr>
          <w:rFonts w:ascii="Verdana" w:hAnsi="Verdana"/>
          <w:b/>
          <w:bCs/>
        </w:rPr>
        <w:t>Signature</w:t>
      </w:r>
    </w:p>
    <w:p w14:paraId="5ADCC206" w14:textId="7EB3F168" w:rsidR="00535B05" w:rsidRPr="00F46D4D" w:rsidRDefault="00535B05" w:rsidP="00535B05">
      <w:pPr>
        <w:spacing w:line="276" w:lineRule="auto"/>
        <w:jc w:val="both"/>
        <w:rPr>
          <w:rFonts w:ascii="Verdana" w:hAnsi="Verdana"/>
          <w:snapToGrid w:val="0"/>
        </w:rPr>
      </w:pPr>
    </w:p>
    <w:p w14:paraId="221D546A" w14:textId="77777777" w:rsidR="00535B05" w:rsidRDefault="00535B05" w:rsidP="00535B05">
      <w:pPr>
        <w:pStyle w:val="Standard"/>
        <w:pageBreakBefore/>
        <w:spacing w:before="113" w:after="113" w:line="276" w:lineRule="auto"/>
        <w:outlineLvl w:val="0"/>
        <w:rPr>
          <w:rFonts w:ascii="Times" w:hAnsi="Times" w:cs="Times"/>
        </w:rPr>
      </w:pPr>
    </w:p>
    <w:sectPr w:rsidR="00535B05" w:rsidSect="008F22A9">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428C6" w14:textId="77777777" w:rsidR="00BC5C72" w:rsidRDefault="00BC5C72" w:rsidP="000A058C">
      <w:r>
        <w:separator/>
      </w:r>
    </w:p>
  </w:endnote>
  <w:endnote w:type="continuationSeparator" w:id="0">
    <w:p w14:paraId="1410C6BA" w14:textId="77777777" w:rsidR="00BC5C72" w:rsidRDefault="00BC5C72" w:rsidP="000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81" w:usb1="00000000" w:usb2="00000000" w:usb3="00000000" w:csb0="00000009"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A1"/>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Bold">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C9C8" w14:textId="77777777" w:rsidR="008D7AFD" w:rsidRDefault="008D7AFD" w:rsidP="000A058C">
    <w:pPr>
      <w:pStyle w:val="Footer"/>
      <w:tabs>
        <w:tab w:val="left" w:pos="630"/>
        <w:tab w:val="left" w:pos="8910"/>
      </w:tabs>
      <w:ind w:right="3"/>
      <w:rPr>
        <w:sz w:val="16"/>
        <w:szCs w:val="16"/>
      </w:rPr>
    </w:pPr>
  </w:p>
  <w:p w14:paraId="1A0FB7A7" w14:textId="77777777" w:rsidR="008D7AFD" w:rsidRDefault="008D7AFD" w:rsidP="000A058C">
    <w:pPr>
      <w:pStyle w:val="Footer"/>
      <w:tabs>
        <w:tab w:val="left" w:pos="630"/>
        <w:tab w:val="left" w:pos="8910"/>
      </w:tabs>
      <w:ind w:left="810" w:right="3"/>
      <w:rPr>
        <w:sz w:val="16"/>
        <w:szCs w:val="16"/>
      </w:rPr>
    </w:pPr>
    <w:r>
      <w:rPr>
        <w:noProof/>
      </w:rPr>
      <w:drawing>
        <wp:anchor distT="0" distB="0" distL="0" distR="0" simplePos="0" relativeHeight="251659264" behindDoc="1" locked="0" layoutInCell="1" allowOverlap="1" wp14:anchorId="0FA02D3D" wp14:editId="0EF440F9">
          <wp:simplePos x="0" y="0"/>
          <wp:positionH relativeFrom="column">
            <wp:posOffset>-44450</wp:posOffset>
          </wp:positionH>
          <wp:positionV relativeFrom="paragraph">
            <wp:posOffset>56515</wp:posOffset>
          </wp:positionV>
          <wp:extent cx="424180" cy="287655"/>
          <wp:effectExtent l="0" t="0" r="0" b="0"/>
          <wp:wrapNone/>
          <wp:docPr id="40" name="Grafik 18"/>
          <wp:cNvGraphicFramePr/>
          <a:graphic xmlns:a="http://schemas.openxmlformats.org/drawingml/2006/main">
            <a:graphicData uri="http://schemas.openxmlformats.org/drawingml/2006/picture">
              <pic:pic xmlns:pic="http://schemas.openxmlformats.org/drawingml/2006/picture">
                <pic:nvPicPr>
                  <pic:cNvPr id="3" name="Grafik 18"/>
                  <pic:cNvPicPr/>
                </pic:nvPicPr>
                <pic:blipFill>
                  <a:blip r:embed="rId1"/>
                  <a:stretch/>
                </pic:blipFill>
                <pic:spPr>
                  <a:xfrm>
                    <a:off x="0" y="0"/>
                    <a:ext cx="423720" cy="286920"/>
                  </a:xfrm>
                  <a:prstGeom prst="rect">
                    <a:avLst/>
                  </a:prstGeom>
                  <a:ln>
                    <a:noFill/>
                  </a:ln>
                </pic:spPr>
              </pic:pic>
            </a:graphicData>
          </a:graphic>
        </wp:anchor>
      </w:drawing>
    </w:r>
    <w:r>
      <w:rPr>
        <w:sz w:val="16"/>
        <w:szCs w:val="16"/>
      </w:rPr>
      <w:t xml:space="preserve">This project has received funding from the European Union’s Horizon 2020 </w:t>
    </w:r>
    <w:proofErr w:type="spellStart"/>
    <w:r>
      <w:rPr>
        <w:sz w:val="16"/>
        <w:szCs w:val="16"/>
      </w:rPr>
      <w:t>Programme</w:t>
    </w:r>
    <w:proofErr w:type="spellEnd"/>
    <w:r>
      <w:rPr>
        <w:sz w:val="16"/>
        <w:szCs w:val="16"/>
      </w:rPr>
      <w:t xml:space="preserve"> under Grant Agreement (GA) N° #</w:t>
    </w:r>
    <w:r>
      <w:t xml:space="preserve"> </w:t>
    </w:r>
    <w:r>
      <w:rPr>
        <w:sz w:val="16"/>
        <w:szCs w:val="16"/>
      </w:rPr>
      <w:t>786913</w:t>
    </w:r>
  </w:p>
  <w:p w14:paraId="68054BC5" w14:textId="77777777" w:rsidR="008D7AFD" w:rsidRDefault="008D7A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07E0" w14:textId="77777777" w:rsidR="00BC5C72" w:rsidRDefault="00BC5C72" w:rsidP="000A058C">
      <w:r>
        <w:separator/>
      </w:r>
    </w:p>
  </w:footnote>
  <w:footnote w:type="continuationSeparator" w:id="0">
    <w:p w14:paraId="65FFBF8E" w14:textId="77777777" w:rsidR="00BC5C72" w:rsidRDefault="00BC5C72" w:rsidP="000A058C">
      <w:r>
        <w:continuationSeparator/>
      </w:r>
    </w:p>
  </w:footnote>
  <w:footnote w:id="1">
    <w:p w14:paraId="6BFB1B46" w14:textId="77777777" w:rsidR="00C911B0" w:rsidRDefault="00C911B0" w:rsidP="00C911B0">
      <w:pPr>
        <w:pStyle w:val="Footnote"/>
        <w:jc w:val="both"/>
        <w:rPr>
          <w:rFonts w:ascii="Calibri" w:hAnsi="Calibri"/>
          <w:sz w:val="20"/>
          <w:szCs w:val="20"/>
        </w:rPr>
      </w:pPr>
      <w:r>
        <w:rPr>
          <w:rStyle w:val="FootnoteReference"/>
          <w:rFonts w:hint="eastAsia"/>
        </w:rPr>
        <w:footnoteRef/>
      </w:r>
      <w:r>
        <w:rPr>
          <w:rFonts w:ascii="Calibri" w:hAnsi="Calibri"/>
          <w:sz w:val="20"/>
          <w:szCs w:val="20"/>
        </w:rPr>
        <w:t xml:space="preserve"> </w:t>
      </w:r>
      <w:r>
        <w:rPr>
          <w:rFonts w:ascii="Calibri" w:hAnsi="Calibri"/>
          <w:sz w:val="18"/>
          <w:szCs w:val="18"/>
          <w:lang w:val="en-GB"/>
        </w:rPr>
        <w:t>If the Bidder is a consortium or association of several entities, each of the consortium's/association's members should issue this Form</w:t>
      </w:r>
    </w:p>
  </w:footnote>
  <w:footnote w:id="2">
    <w:p w14:paraId="1B522A3E" w14:textId="77777777" w:rsidR="00C911B0" w:rsidRDefault="00C911B0" w:rsidP="00C911B0">
      <w:pPr>
        <w:pStyle w:val="Footnote"/>
        <w:jc w:val="both"/>
        <w:rPr>
          <w:rFonts w:ascii="Calibri" w:hAnsi="Calibri"/>
          <w:sz w:val="20"/>
          <w:szCs w:val="20"/>
        </w:rPr>
      </w:pPr>
      <w:r>
        <w:rPr>
          <w:rStyle w:val="FootnoteReference"/>
        </w:rPr>
        <w:footnoteRef/>
      </w:r>
      <w:r>
        <w:rPr>
          <w:rFonts w:ascii="Calibri" w:hAnsi="Calibri"/>
          <w:sz w:val="20"/>
          <w:szCs w:val="20"/>
        </w:rPr>
        <w:t xml:space="preserve"> </w:t>
      </w:r>
      <w:r>
        <w:rPr>
          <w:rFonts w:ascii="Calibri" w:hAnsi="Calibri"/>
          <w:sz w:val="20"/>
          <w:szCs w:val="20"/>
          <w:lang w:val="en-GB"/>
        </w:rPr>
        <w:t>If the Bidder is a consortium or association of several entities, each of the consortium's/association's members should issue this Form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76F5" w14:textId="77777777" w:rsidR="008D7AFD" w:rsidRDefault="008D7AFD">
    <w:pPr>
      <w:pStyle w:val="Header"/>
    </w:pPr>
    <w:r w:rsidRPr="00892587">
      <w:rPr>
        <w:rFonts w:ascii="Verdana" w:eastAsia="Times New Roman" w:hAnsi="Verdana" w:cs="Times New Roman"/>
        <w:b/>
        <w:caps/>
        <w:noProof/>
      </w:rPr>
      <w:drawing>
        <wp:inline distT="0" distB="0" distL="0" distR="0" wp14:anchorId="5F78B8C2" wp14:editId="3554C1EB">
          <wp:extent cx="1651282" cy="782079"/>
          <wp:effectExtent l="0" t="0" r="0" b="5715"/>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763" cy="78893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FDEDEEC"/>
    <w:lvl w:ilvl="0">
      <w:start w:val="1"/>
      <w:numFmt w:val="bullet"/>
      <w:pStyle w:val="ListBullet3"/>
      <w:lvlText w:val="o"/>
      <w:lvlJc w:val="left"/>
      <w:pPr>
        <w:ind w:left="1432" w:hanging="360"/>
      </w:pPr>
      <w:rPr>
        <w:rFonts w:ascii="Courier New" w:hAnsi="Courier New" w:cs="Courier New" w:hint="default"/>
      </w:rPr>
    </w:lvl>
  </w:abstractNum>
  <w:abstractNum w:abstractNumId="1">
    <w:nsid w:val="FFFFFF83"/>
    <w:multiLevelType w:val="singleLevel"/>
    <w:tmpl w:val="9DF06E36"/>
    <w:lvl w:ilvl="0">
      <w:start w:val="1"/>
      <w:numFmt w:val="bullet"/>
      <w:pStyle w:val="ListBullet2"/>
      <w:lvlText w:val=""/>
      <w:lvlJc w:val="left"/>
      <w:pPr>
        <w:ind w:left="1040" w:hanging="360"/>
      </w:pPr>
      <w:rPr>
        <w:rFonts w:ascii="Symbol" w:hAnsi="Symbol" w:hint="default"/>
      </w:rPr>
    </w:lvl>
  </w:abstractNum>
  <w:abstractNum w:abstractNumId="2">
    <w:nsid w:val="FFFFFF89"/>
    <w:multiLevelType w:val="singleLevel"/>
    <w:tmpl w:val="76204A7A"/>
    <w:lvl w:ilvl="0">
      <w:start w:val="1"/>
      <w:numFmt w:val="bullet"/>
      <w:pStyle w:val="ListBullet"/>
      <w:lvlText w:val=""/>
      <w:lvlJc w:val="left"/>
      <w:pPr>
        <w:ind w:left="360" w:hanging="360"/>
      </w:pPr>
      <w:rPr>
        <w:rFonts w:ascii="Wingdings" w:hAnsi="Wingdings" w:hint="default"/>
      </w:rPr>
    </w:lvl>
  </w:abstractNum>
  <w:abstractNum w:abstractNumId="3">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EA578EB"/>
    <w:multiLevelType w:val="hybridMultilevel"/>
    <w:tmpl w:val="562E77E2"/>
    <w:styleLink w:val="Style2import1"/>
    <w:lvl w:ilvl="0" w:tplc="A0A682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A8CE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8436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189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9C27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423B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B6D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E253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5275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nsid w:val="18900DCC"/>
    <w:multiLevelType w:val="hybridMultilevel"/>
    <w:tmpl w:val="FB9AD780"/>
    <w:styleLink w:val="Style4import1"/>
    <w:lvl w:ilvl="0" w:tplc="D702E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5E12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EEED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523E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BC1F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6871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827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4E20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4688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E585FEA"/>
    <w:multiLevelType w:val="hybridMultilevel"/>
    <w:tmpl w:val="D9BEF7CE"/>
    <w:styleLink w:val="Style6import1"/>
    <w:lvl w:ilvl="0" w:tplc="5516A0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A6BA3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42B1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372A0C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478D2D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4E2E5A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2DE37F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0B6927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BF2958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D671A5"/>
    <w:multiLevelType w:val="multilevel"/>
    <w:tmpl w:val="C8B2EA5E"/>
    <w:lvl w:ilvl="0">
      <w:start w:val="1"/>
      <w:numFmt w:val="decimal"/>
      <w:lvlText w:val="%1."/>
      <w:lvlJc w:val="left"/>
      <w:pPr>
        <w:tabs>
          <w:tab w:val="num" w:pos="360"/>
        </w:tabs>
        <w:ind w:left="360" w:hanging="360"/>
      </w:pPr>
      <w:rPr>
        <w:rFonts w:hint="default"/>
      </w:rPr>
    </w:lvl>
    <w:lvl w:ilvl="1">
      <w:start w:val="1"/>
      <w:numFmt w:val="decimal"/>
      <w:pStyle w:val="HeadingB"/>
      <w:lvlText w:val="%1.%2."/>
      <w:lvlJc w:val="left"/>
      <w:pPr>
        <w:tabs>
          <w:tab w:val="num" w:pos="792"/>
        </w:tabs>
        <w:ind w:left="792" w:hanging="432"/>
      </w:pPr>
      <w:rPr>
        <w:rFonts w:hint="default"/>
      </w:rPr>
    </w:lvl>
    <w:lvl w:ilvl="2">
      <w:start w:val="1"/>
      <w:numFmt w:val="decimal"/>
      <w:pStyle w:val="HeadingC"/>
      <w:lvlText w:val="%1.%2.%3."/>
      <w:lvlJc w:val="left"/>
      <w:pPr>
        <w:tabs>
          <w:tab w:val="num" w:pos="930"/>
        </w:tabs>
        <w:ind w:left="930" w:hanging="504"/>
      </w:pPr>
      <w:rPr>
        <w:rFonts w:hint="default"/>
      </w:rPr>
    </w:lvl>
    <w:lvl w:ilvl="3">
      <w:start w:val="1"/>
      <w:numFmt w:val="decimal"/>
      <w:lvlText w:val="%1.%2.%3.%4."/>
      <w:lvlJc w:val="left"/>
      <w:pPr>
        <w:tabs>
          <w:tab w:val="num" w:pos="4122"/>
        </w:tabs>
        <w:ind w:left="4050" w:hanging="648"/>
      </w:pPr>
      <w:rPr>
        <w:rFonts w:hint="default"/>
      </w:rPr>
    </w:lvl>
    <w:lvl w:ilvl="4">
      <w:start w:val="1"/>
      <w:numFmt w:val="decimal"/>
      <w:pStyle w:val="HeadingE"/>
      <w:lvlText w:val="%1.%2.%3.%4.%5."/>
      <w:lvlJc w:val="left"/>
      <w:pPr>
        <w:tabs>
          <w:tab w:val="num" w:pos="2520"/>
        </w:tabs>
        <w:ind w:left="2232" w:hanging="792"/>
      </w:pPr>
      <w:rPr>
        <w:rFonts w:hint="default"/>
      </w:rPr>
    </w:lvl>
    <w:lvl w:ilvl="5">
      <w:start w:val="1"/>
      <w:numFmt w:val="decimal"/>
      <w:pStyle w:val="HeadingF"/>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F0F7FA8"/>
    <w:multiLevelType w:val="hybridMultilevel"/>
    <w:tmpl w:val="48CE8458"/>
    <w:styleLink w:val="Style1import1"/>
    <w:lvl w:ilvl="0" w:tplc="C3B0C4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809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6DA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EF4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E4C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045F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CE88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C4D5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A4A6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46D6CC1"/>
    <w:multiLevelType w:val="multilevel"/>
    <w:tmpl w:val="6DE8E23E"/>
    <w:lvl w:ilvl="0">
      <w:start w:val="1"/>
      <w:numFmt w:val="decimal"/>
      <w:pStyle w:val="Heading1CharCharChar1Char11"/>
      <w:lvlText w:val="%1"/>
      <w:lvlJc w:val="left"/>
      <w:pPr>
        <w:ind w:left="432" w:hanging="432"/>
      </w:pPr>
      <w:rPr>
        <w:rFonts w:asciiTheme="minorHAnsi" w:hAnsiTheme="minorHAnsi" w:cstheme="minorHAnsi" w:hint="default"/>
      </w:rPr>
    </w:lvl>
    <w:lvl w:ilvl="1">
      <w:start w:val="1"/>
      <w:numFmt w:val="decimal"/>
      <w:pStyle w:val="Heading21"/>
      <w:lvlText w:val="%1.%2"/>
      <w:lvlJc w:val="left"/>
      <w:pPr>
        <w:ind w:left="576" w:hanging="576"/>
      </w:pPr>
    </w:lvl>
    <w:lvl w:ilvl="2">
      <w:start w:val="1"/>
      <w:numFmt w:val="decimal"/>
      <w:pStyle w:val="Heading3"/>
      <w:lvlText w:val="%1.%2.%3"/>
      <w:lvlJc w:val="left"/>
      <w:pPr>
        <w:ind w:left="900" w:hanging="720"/>
      </w:pPr>
      <w:rPr>
        <w:i w:val="0"/>
        <w:color w:val="323E4F" w:themeColor="text2" w:themeShade="BF"/>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nsid w:val="71BC1671"/>
    <w:multiLevelType w:val="hybridMultilevel"/>
    <w:tmpl w:val="31804692"/>
    <w:styleLink w:val="Style5import1"/>
    <w:lvl w:ilvl="0" w:tplc="BAC4842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44D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949A2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61448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0E8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4EC7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084BC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B6DA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6C707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 w:numId="4">
    <w:abstractNumId w:val="20"/>
  </w:num>
  <w:num w:numId="5">
    <w:abstractNumId w:val="18"/>
  </w:num>
  <w:num w:numId="6">
    <w:abstractNumId w:val="13"/>
  </w:num>
  <w:num w:numId="7">
    <w:abstractNumId w:val="9"/>
  </w:num>
  <w:num w:numId="8">
    <w:abstractNumId w:val="21"/>
  </w:num>
  <w:num w:numId="9">
    <w:abstractNumId w:val="23"/>
  </w:num>
  <w:num w:numId="10">
    <w:abstractNumId w:val="22"/>
  </w:num>
  <w:num w:numId="11">
    <w:abstractNumId w:val="24"/>
  </w:num>
  <w:num w:numId="12">
    <w:abstractNumId w:val="12"/>
  </w:num>
  <w:num w:numId="13">
    <w:abstractNumId w:val="14"/>
  </w:num>
  <w:num w:numId="14">
    <w:abstractNumId w:val="16"/>
  </w:num>
  <w:num w:numId="15">
    <w:abstractNumId w:val="15"/>
  </w:num>
  <w:num w:numId="16">
    <w:abstractNumId w:val="7"/>
  </w:num>
  <w:num w:numId="17">
    <w:abstractNumId w:val="17"/>
  </w:num>
  <w:num w:numId="18">
    <w:abstractNumId w:val="3"/>
  </w:num>
  <w:num w:numId="19">
    <w:abstractNumId w:val="4"/>
  </w:num>
  <w:num w:numId="20">
    <w:abstractNumId w:val="5"/>
  </w:num>
  <w:num w:numId="21">
    <w:abstractNumId w:val="6"/>
  </w:num>
  <w:num w:numId="22">
    <w:abstractNumId w:val="19"/>
  </w:num>
  <w:num w:numId="23">
    <w:abstractNumId w:val="8"/>
  </w:num>
  <w:num w:numId="24">
    <w:abstractNumId w:val="10"/>
  </w:num>
  <w:num w:numId="25">
    <w:abstractNumId w:val="25"/>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CA"/>
    <w:rsid w:val="000A058C"/>
    <w:rsid w:val="000A1873"/>
    <w:rsid w:val="000C0BA2"/>
    <w:rsid w:val="00162B4A"/>
    <w:rsid w:val="001948A4"/>
    <w:rsid w:val="001E0191"/>
    <w:rsid w:val="001E6AE4"/>
    <w:rsid w:val="00232D08"/>
    <w:rsid w:val="0028428D"/>
    <w:rsid w:val="00472458"/>
    <w:rsid w:val="0048199E"/>
    <w:rsid w:val="004D0DC8"/>
    <w:rsid w:val="00535B05"/>
    <w:rsid w:val="00672153"/>
    <w:rsid w:val="00673795"/>
    <w:rsid w:val="006D373D"/>
    <w:rsid w:val="007748CA"/>
    <w:rsid w:val="008355C0"/>
    <w:rsid w:val="00840E62"/>
    <w:rsid w:val="00877DC9"/>
    <w:rsid w:val="008B5D32"/>
    <w:rsid w:val="008C46BA"/>
    <w:rsid w:val="008D7AFD"/>
    <w:rsid w:val="008F22A9"/>
    <w:rsid w:val="00944E64"/>
    <w:rsid w:val="00946C91"/>
    <w:rsid w:val="009B59D3"/>
    <w:rsid w:val="00AF262E"/>
    <w:rsid w:val="00BB76DB"/>
    <w:rsid w:val="00BC5C72"/>
    <w:rsid w:val="00C911B0"/>
    <w:rsid w:val="00E4354C"/>
    <w:rsid w:val="00E94D40"/>
    <w:rsid w:val="00F519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48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944E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unhideWhenUsed/>
    <w:qFormat/>
    <w:rsid w:val="00944E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944E64"/>
    <w:pPr>
      <w:numPr>
        <w:ilvl w:val="2"/>
        <w:numId w:val="4"/>
      </w:numPr>
      <w:spacing w:before="200" w:after="120"/>
      <w:outlineLvl w:val="2"/>
    </w:pPr>
    <w:rPr>
      <w:rFonts w:ascii="Calibri" w:hAnsi="Calibri"/>
      <w:bCs/>
      <w:color w:val="17365D"/>
      <w:sz w:val="28"/>
      <w:lang w:val="en-GB" w:bidi="he-IL"/>
    </w:rPr>
  </w:style>
  <w:style w:type="paragraph" w:styleId="Heading4">
    <w:name w:val="heading 4"/>
    <w:basedOn w:val="Heading3"/>
    <w:next w:val="Normal"/>
    <w:link w:val="Heading4Char"/>
    <w:uiPriority w:val="9"/>
    <w:unhideWhenUsed/>
    <w:qFormat/>
    <w:rsid w:val="00944E64"/>
    <w:pPr>
      <w:numPr>
        <w:ilvl w:val="3"/>
      </w:numPr>
      <w:outlineLvl w:val="3"/>
    </w:pPr>
    <w:rPr>
      <w:b/>
      <w:bCs w:val="0"/>
      <w:iCs/>
      <w:sz w:val="24"/>
    </w:rPr>
  </w:style>
  <w:style w:type="paragraph" w:styleId="Heading5">
    <w:name w:val="heading 5"/>
    <w:basedOn w:val="Heading4"/>
    <w:next w:val="Normal"/>
    <w:link w:val="Heading5Char"/>
    <w:uiPriority w:val="9"/>
    <w:unhideWhenUsed/>
    <w:qFormat/>
    <w:rsid w:val="00944E64"/>
    <w:pPr>
      <w:numPr>
        <w:ilvl w:val="4"/>
      </w:numPr>
      <w:outlineLvl w:val="4"/>
    </w:pPr>
    <w:rPr>
      <w:b w:val="0"/>
    </w:rPr>
  </w:style>
  <w:style w:type="paragraph" w:styleId="Heading6">
    <w:name w:val="heading 6"/>
    <w:basedOn w:val="Heading5"/>
    <w:next w:val="Normal"/>
    <w:link w:val="Heading6Char"/>
    <w:uiPriority w:val="9"/>
    <w:unhideWhenUsed/>
    <w:qFormat/>
    <w:rsid w:val="00944E64"/>
    <w:pPr>
      <w:numPr>
        <w:ilvl w:val="5"/>
      </w:numPr>
      <w:outlineLvl w:val="5"/>
    </w:pPr>
    <w:rPr>
      <w:b/>
      <w:iCs w:val="0"/>
      <w:sz w:val="22"/>
    </w:rPr>
  </w:style>
  <w:style w:type="paragraph" w:styleId="Heading7">
    <w:name w:val="heading 7"/>
    <w:basedOn w:val="Heading6"/>
    <w:next w:val="Normal"/>
    <w:link w:val="Heading7Char"/>
    <w:uiPriority w:val="9"/>
    <w:unhideWhenUsed/>
    <w:qFormat/>
    <w:rsid w:val="00944E64"/>
    <w:pPr>
      <w:numPr>
        <w:ilvl w:val="6"/>
      </w:numPr>
      <w:outlineLvl w:val="6"/>
    </w:pPr>
    <w:rPr>
      <w:b w:val="0"/>
      <w:iCs/>
    </w:rPr>
  </w:style>
  <w:style w:type="paragraph" w:styleId="Heading8">
    <w:name w:val="heading 8"/>
    <w:basedOn w:val="Heading7"/>
    <w:next w:val="Normal"/>
    <w:link w:val="Heading8Char"/>
    <w:uiPriority w:val="9"/>
    <w:unhideWhenUsed/>
    <w:qFormat/>
    <w:rsid w:val="00944E64"/>
    <w:pPr>
      <w:numPr>
        <w:ilvl w:val="7"/>
      </w:numPr>
      <w:outlineLvl w:val="7"/>
    </w:pPr>
    <w:rPr>
      <w:szCs w:val="20"/>
    </w:rPr>
  </w:style>
  <w:style w:type="paragraph" w:styleId="Heading9">
    <w:name w:val="heading 9"/>
    <w:basedOn w:val="Heading8"/>
    <w:next w:val="Normal"/>
    <w:link w:val="Heading9Char"/>
    <w:uiPriority w:val="9"/>
    <w:unhideWhenUsed/>
    <w:qFormat/>
    <w:rsid w:val="00944E64"/>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058C"/>
  </w:style>
  <w:style w:type="character" w:customStyle="1" w:styleId="FootnoteTextChar">
    <w:name w:val="Footnote Text Char"/>
    <w:basedOn w:val="DefaultParagraphFont"/>
    <w:link w:val="FootnoteText"/>
    <w:uiPriority w:val="99"/>
    <w:rsid w:val="000A058C"/>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basedOn w:val="DefaultParagraphFont"/>
    <w:link w:val="1"/>
    <w:uiPriority w:val="99"/>
    <w:unhideWhenUsed/>
    <w:rsid w:val="000A058C"/>
    <w:rPr>
      <w:vertAlign w:val="superscript"/>
    </w:rPr>
  </w:style>
  <w:style w:type="paragraph" w:styleId="Header">
    <w:name w:val="header"/>
    <w:basedOn w:val="Normal"/>
    <w:link w:val="HeaderChar"/>
    <w:uiPriority w:val="99"/>
    <w:unhideWhenUsed/>
    <w:rsid w:val="000A058C"/>
    <w:pPr>
      <w:tabs>
        <w:tab w:val="center" w:pos="4680"/>
        <w:tab w:val="right" w:pos="9360"/>
      </w:tabs>
    </w:pPr>
  </w:style>
  <w:style w:type="character" w:customStyle="1" w:styleId="HeaderChar">
    <w:name w:val="Header Char"/>
    <w:basedOn w:val="DefaultParagraphFont"/>
    <w:link w:val="Header"/>
    <w:uiPriority w:val="99"/>
    <w:qFormat/>
    <w:rsid w:val="000A058C"/>
  </w:style>
  <w:style w:type="paragraph" w:styleId="Footer">
    <w:name w:val="footer"/>
    <w:basedOn w:val="Normal"/>
    <w:link w:val="FooterChar"/>
    <w:uiPriority w:val="99"/>
    <w:unhideWhenUsed/>
    <w:rsid w:val="000A058C"/>
    <w:pPr>
      <w:tabs>
        <w:tab w:val="center" w:pos="4680"/>
        <w:tab w:val="right" w:pos="9360"/>
      </w:tabs>
    </w:pPr>
  </w:style>
  <w:style w:type="character" w:customStyle="1" w:styleId="FooterChar">
    <w:name w:val="Footer Char"/>
    <w:basedOn w:val="DefaultParagraphFont"/>
    <w:link w:val="Footer"/>
    <w:uiPriority w:val="99"/>
    <w:qFormat/>
    <w:rsid w:val="000A058C"/>
  </w:style>
  <w:style w:type="character" w:styleId="Hyperlink">
    <w:name w:val="Hyperlink"/>
    <w:basedOn w:val="DefaultParagraphFont"/>
    <w:uiPriority w:val="99"/>
    <w:unhideWhenUsed/>
    <w:rsid w:val="000A058C"/>
    <w:rPr>
      <w:color w:val="0563C1" w:themeColor="hyperlink"/>
      <w:u w:val="single"/>
    </w:rPr>
  </w:style>
  <w:style w:type="paragraph" w:styleId="TOC1">
    <w:name w:val="toc 1"/>
    <w:basedOn w:val="Normal"/>
    <w:next w:val="Normal"/>
    <w:autoRedefine/>
    <w:uiPriority w:val="39"/>
    <w:unhideWhenUsed/>
    <w:qFormat/>
    <w:rsid w:val="006D373D"/>
    <w:pPr>
      <w:tabs>
        <w:tab w:val="right" w:leader="dot" w:pos="9010"/>
      </w:tabs>
      <w:spacing w:before="60" w:after="100"/>
    </w:pPr>
    <w:rPr>
      <w:rFonts w:ascii="Verdana" w:hAnsi="Verdana"/>
      <w:b/>
      <w:noProof/>
      <w:sz w:val="22"/>
      <w:szCs w:val="22"/>
      <w:lang w:bidi="he-IL"/>
    </w:rPr>
  </w:style>
  <w:style w:type="paragraph" w:customStyle="1" w:styleId="Heading1CharCharChar1Char11">
    <w:name w:val="Heading 1 Char Char Char1 Char11"/>
    <w:next w:val="Normal"/>
    <w:link w:val="Heading1Char"/>
    <w:qFormat/>
    <w:rsid w:val="00944E64"/>
    <w:pPr>
      <w:keepNext/>
      <w:keepLines/>
      <w:numPr>
        <w:numId w:val="4"/>
      </w:numPr>
      <w:spacing w:before="480" w:after="120"/>
      <w:outlineLvl w:val="0"/>
    </w:pPr>
    <w:rPr>
      <w:rFonts w:ascii="Calibri" w:eastAsia="ＭＳ ゴシック" w:hAnsi="Calibri" w:cs="Times New Roman"/>
      <w:b/>
      <w:bCs/>
      <w:color w:val="0F243E"/>
      <w:sz w:val="32"/>
      <w:szCs w:val="28"/>
      <w:lang w:val="en-GB"/>
    </w:rPr>
  </w:style>
  <w:style w:type="paragraph" w:customStyle="1" w:styleId="Heading21">
    <w:name w:val="Heading 21"/>
    <w:basedOn w:val="Heading1"/>
    <w:next w:val="Normal"/>
    <w:link w:val="Heading2Char"/>
    <w:uiPriority w:val="9"/>
    <w:unhideWhenUsed/>
    <w:qFormat/>
    <w:rsid w:val="00944E64"/>
    <w:pPr>
      <w:numPr>
        <w:ilvl w:val="1"/>
        <w:numId w:val="4"/>
      </w:numPr>
      <w:spacing w:before="200" w:after="120"/>
      <w:ind w:left="578" w:hanging="578"/>
      <w:outlineLvl w:val="1"/>
    </w:pPr>
    <w:rPr>
      <w:rFonts w:ascii="Calibri" w:eastAsia="ＭＳ ゴシック" w:hAnsi="Calibri" w:cs="Times New Roman"/>
      <w:b/>
      <w:color w:val="17365D"/>
      <w:sz w:val="28"/>
      <w:szCs w:val="26"/>
      <w:lang w:val="en-GB"/>
    </w:rPr>
  </w:style>
  <w:style w:type="character" w:customStyle="1" w:styleId="Heading3Char">
    <w:name w:val="Heading 3 Char"/>
    <w:basedOn w:val="DefaultParagraphFont"/>
    <w:link w:val="Heading3"/>
    <w:uiPriority w:val="9"/>
    <w:rsid w:val="00944E64"/>
    <w:rPr>
      <w:rFonts w:ascii="Calibri" w:eastAsiaTheme="majorEastAsia" w:hAnsi="Calibri" w:cstheme="majorBidi"/>
      <w:bCs/>
      <w:color w:val="17365D"/>
      <w:sz w:val="28"/>
      <w:szCs w:val="26"/>
      <w:lang w:val="en-GB" w:bidi="he-IL"/>
    </w:rPr>
  </w:style>
  <w:style w:type="character" w:customStyle="1" w:styleId="Heading4Char">
    <w:name w:val="Heading 4 Char"/>
    <w:basedOn w:val="DefaultParagraphFont"/>
    <w:link w:val="Heading4"/>
    <w:uiPriority w:val="9"/>
    <w:rsid w:val="00944E64"/>
    <w:rPr>
      <w:rFonts w:ascii="Calibri" w:eastAsiaTheme="majorEastAsia" w:hAnsi="Calibri" w:cstheme="majorBidi"/>
      <w:b/>
      <w:iCs/>
      <w:color w:val="17365D"/>
      <w:szCs w:val="26"/>
      <w:lang w:val="en-GB" w:bidi="he-IL"/>
    </w:rPr>
  </w:style>
  <w:style w:type="character" w:customStyle="1" w:styleId="Heading5Char">
    <w:name w:val="Heading 5 Char"/>
    <w:basedOn w:val="DefaultParagraphFont"/>
    <w:link w:val="Heading5"/>
    <w:uiPriority w:val="9"/>
    <w:rsid w:val="00944E64"/>
    <w:rPr>
      <w:rFonts w:ascii="Calibri" w:eastAsiaTheme="majorEastAsia" w:hAnsi="Calibri" w:cstheme="majorBidi"/>
      <w:iCs/>
      <w:color w:val="17365D"/>
      <w:szCs w:val="26"/>
      <w:lang w:val="en-GB" w:bidi="he-IL"/>
    </w:rPr>
  </w:style>
  <w:style w:type="character" w:customStyle="1" w:styleId="Heading6Char">
    <w:name w:val="Heading 6 Char"/>
    <w:basedOn w:val="DefaultParagraphFont"/>
    <w:link w:val="Heading6"/>
    <w:uiPriority w:val="9"/>
    <w:rsid w:val="00944E64"/>
    <w:rPr>
      <w:rFonts w:ascii="Calibri" w:eastAsiaTheme="majorEastAsia" w:hAnsi="Calibri" w:cstheme="majorBidi"/>
      <w:b/>
      <w:color w:val="17365D"/>
      <w:sz w:val="22"/>
      <w:szCs w:val="26"/>
      <w:lang w:val="en-GB" w:bidi="he-IL"/>
    </w:rPr>
  </w:style>
  <w:style w:type="character" w:customStyle="1" w:styleId="Heading7Char">
    <w:name w:val="Heading 7 Char"/>
    <w:basedOn w:val="DefaultParagraphFont"/>
    <w:link w:val="Heading7"/>
    <w:uiPriority w:val="9"/>
    <w:rsid w:val="00944E64"/>
    <w:rPr>
      <w:rFonts w:ascii="Calibri" w:eastAsiaTheme="majorEastAsia" w:hAnsi="Calibri" w:cstheme="majorBidi"/>
      <w:iCs/>
      <w:color w:val="17365D"/>
      <w:sz w:val="22"/>
      <w:szCs w:val="26"/>
      <w:lang w:val="en-GB" w:bidi="he-IL"/>
    </w:rPr>
  </w:style>
  <w:style w:type="character" w:customStyle="1" w:styleId="Heading8Char">
    <w:name w:val="Heading 8 Char"/>
    <w:basedOn w:val="DefaultParagraphFont"/>
    <w:link w:val="Heading8"/>
    <w:uiPriority w:val="9"/>
    <w:rsid w:val="00944E64"/>
    <w:rPr>
      <w:rFonts w:ascii="Calibri" w:eastAsiaTheme="majorEastAsia" w:hAnsi="Calibri" w:cstheme="majorBidi"/>
      <w:iCs/>
      <w:color w:val="17365D"/>
      <w:sz w:val="22"/>
      <w:szCs w:val="20"/>
      <w:lang w:val="en-GB" w:bidi="he-IL"/>
    </w:rPr>
  </w:style>
  <w:style w:type="character" w:customStyle="1" w:styleId="Heading9Char">
    <w:name w:val="Heading 9 Char"/>
    <w:basedOn w:val="DefaultParagraphFont"/>
    <w:link w:val="Heading9"/>
    <w:uiPriority w:val="9"/>
    <w:rsid w:val="00944E64"/>
    <w:rPr>
      <w:rFonts w:ascii="Calibri" w:eastAsiaTheme="majorEastAsia" w:hAnsi="Calibri" w:cstheme="majorBidi"/>
      <w:color w:val="17365D"/>
      <w:sz w:val="22"/>
      <w:szCs w:val="20"/>
      <w:lang w:val="en-GB" w:bidi="he-IL"/>
    </w:rPr>
  </w:style>
  <w:style w:type="numbering" w:customStyle="1" w:styleId="NoList1">
    <w:name w:val="No List1"/>
    <w:next w:val="NoList"/>
    <w:uiPriority w:val="99"/>
    <w:semiHidden/>
    <w:unhideWhenUsed/>
    <w:rsid w:val="00944E64"/>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CharCharChar1Char11"/>
    <w:rsid w:val="00944E64"/>
    <w:rPr>
      <w:rFonts w:ascii="Calibri" w:eastAsia="ＭＳ ゴシック" w:hAnsi="Calibri" w:cs="Times New Roman"/>
      <w:b/>
      <w:bCs/>
      <w:color w:val="0F243E"/>
      <w:sz w:val="32"/>
      <w:szCs w:val="28"/>
      <w:lang w:val="en-GB"/>
    </w:rPr>
  </w:style>
  <w:style w:type="character" w:customStyle="1" w:styleId="Heading2Char">
    <w:name w:val="Heading 2 Char"/>
    <w:basedOn w:val="DefaultParagraphFont"/>
    <w:link w:val="Heading21"/>
    <w:uiPriority w:val="9"/>
    <w:rsid w:val="00944E64"/>
    <w:rPr>
      <w:rFonts w:ascii="Calibri" w:eastAsia="ＭＳ ゴシック" w:hAnsi="Calibri" w:cs="Times New Roman"/>
      <w:b/>
      <w:color w:val="17365D"/>
      <w:sz w:val="28"/>
      <w:szCs w:val="26"/>
      <w:lang w:val="en-GB"/>
    </w:rPr>
  </w:style>
  <w:style w:type="paragraph" w:customStyle="1" w:styleId="Caption1">
    <w:name w:val="Caption1"/>
    <w:basedOn w:val="Normal"/>
    <w:next w:val="Normal"/>
    <w:uiPriority w:val="35"/>
    <w:unhideWhenUsed/>
    <w:qFormat/>
    <w:rsid w:val="00944E64"/>
    <w:pPr>
      <w:spacing w:before="120" w:after="120"/>
      <w:jc w:val="center"/>
    </w:pPr>
    <w:rPr>
      <w:b/>
      <w:bCs/>
      <w:color w:val="17365D"/>
      <w:sz w:val="20"/>
      <w:szCs w:val="18"/>
      <w:lang w:val="en-GB" w:bidi="he-IL"/>
    </w:rPr>
  </w:style>
  <w:style w:type="paragraph" w:customStyle="1" w:styleId="Title1">
    <w:name w:val="Title1"/>
    <w:basedOn w:val="Normal"/>
    <w:next w:val="Normal"/>
    <w:uiPriority w:val="10"/>
    <w:qFormat/>
    <w:rsid w:val="00944E64"/>
    <w:pPr>
      <w:spacing w:after="300"/>
      <w:contextualSpacing/>
    </w:pPr>
    <w:rPr>
      <w:rFonts w:ascii="Calibri" w:eastAsia="ＭＳ ゴシック" w:hAnsi="Calibri" w:cs="Times New Roman"/>
      <w:b/>
      <w:color w:val="0F243E"/>
      <w:spacing w:val="5"/>
      <w:kern w:val="28"/>
      <w:sz w:val="52"/>
      <w:szCs w:val="52"/>
      <w:lang w:val="en-GB" w:bidi="he-IL"/>
    </w:rPr>
  </w:style>
  <w:style w:type="character" w:customStyle="1" w:styleId="TitleChar">
    <w:name w:val="Title Char"/>
    <w:basedOn w:val="DefaultParagraphFont"/>
    <w:link w:val="Title"/>
    <w:uiPriority w:val="10"/>
    <w:rsid w:val="00944E64"/>
    <w:rPr>
      <w:rFonts w:ascii="Calibri" w:eastAsia="ＭＳ ゴシック" w:hAnsi="Calibri" w:cs="Times New Roman"/>
      <w:b/>
      <w:color w:val="0F243E"/>
      <w:spacing w:val="5"/>
      <w:kern w:val="28"/>
      <w:sz w:val="52"/>
      <w:szCs w:val="52"/>
      <w:lang w:val="en-GB"/>
    </w:rPr>
  </w:style>
  <w:style w:type="paragraph" w:styleId="ListBullet">
    <w:name w:val="List Bullet"/>
    <w:basedOn w:val="Normal"/>
    <w:unhideWhenUsed/>
    <w:rsid w:val="00944E64"/>
    <w:pPr>
      <w:numPr>
        <w:numId w:val="1"/>
      </w:numPr>
      <w:spacing w:before="60" w:after="60"/>
      <w:ind w:left="714" w:hanging="357"/>
      <w:contextualSpacing/>
    </w:pPr>
    <w:rPr>
      <w:sz w:val="22"/>
      <w:szCs w:val="22"/>
      <w:lang w:val="en-GB" w:bidi="he-IL"/>
    </w:rPr>
  </w:style>
  <w:style w:type="paragraph" w:styleId="ListBullet2">
    <w:name w:val="List Bullet 2"/>
    <w:basedOn w:val="ListBullet"/>
    <w:unhideWhenUsed/>
    <w:rsid w:val="00944E64"/>
    <w:pPr>
      <w:numPr>
        <w:numId w:val="2"/>
      </w:numPr>
      <w:ind w:left="1071" w:hanging="357"/>
    </w:pPr>
  </w:style>
  <w:style w:type="paragraph" w:styleId="ListBullet3">
    <w:name w:val="List Bullet 3"/>
    <w:basedOn w:val="ListBullet2"/>
    <w:unhideWhenUsed/>
    <w:rsid w:val="00944E64"/>
    <w:pPr>
      <w:numPr>
        <w:numId w:val="3"/>
      </w:numPr>
    </w:pPr>
  </w:style>
  <w:style w:type="character" w:styleId="PageNumber">
    <w:name w:val="page number"/>
    <w:basedOn w:val="DefaultParagraphFont"/>
    <w:rsid w:val="00944E64"/>
  </w:style>
  <w:style w:type="character" w:styleId="Strong">
    <w:name w:val="Strong"/>
    <w:basedOn w:val="DefaultParagraphFont"/>
    <w:uiPriority w:val="22"/>
    <w:qFormat/>
    <w:rsid w:val="00944E64"/>
    <w:rPr>
      <w:b/>
      <w:bCs/>
    </w:rPr>
  </w:style>
  <w:style w:type="table" w:styleId="TableGrid">
    <w:name w:val="Table Grid"/>
    <w:basedOn w:val="TableNormal"/>
    <w:uiPriority w:val="39"/>
    <w:rsid w:val="00944E64"/>
    <w:rPr>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4E64"/>
    <w:rPr>
      <w:rFonts w:ascii="Tahoma" w:hAnsi="Tahoma" w:cs="Tahoma"/>
      <w:sz w:val="16"/>
      <w:szCs w:val="16"/>
      <w:lang w:val="en-GB" w:bidi="he-IL"/>
    </w:rPr>
  </w:style>
  <w:style w:type="character" w:customStyle="1" w:styleId="BalloonTextChar">
    <w:name w:val="Balloon Text Char"/>
    <w:basedOn w:val="DefaultParagraphFont"/>
    <w:link w:val="BalloonText"/>
    <w:uiPriority w:val="99"/>
    <w:semiHidden/>
    <w:rsid w:val="00944E64"/>
    <w:rPr>
      <w:rFonts w:ascii="Tahoma" w:hAnsi="Tahoma" w:cs="Tahoma"/>
      <w:sz w:val="16"/>
      <w:szCs w:val="16"/>
      <w:lang w:val="en-GB" w:bidi="he-IL"/>
    </w:rPr>
  </w:style>
  <w:style w:type="paragraph" w:styleId="NoSpacing">
    <w:name w:val="No Spacing"/>
    <w:uiPriority w:val="1"/>
    <w:qFormat/>
    <w:rsid w:val="00944E64"/>
    <w:rPr>
      <w:sz w:val="22"/>
      <w:szCs w:val="22"/>
      <w:lang w:val="en-GB" w:bidi="he-IL"/>
    </w:rPr>
  </w:style>
  <w:style w:type="paragraph" w:styleId="ListParagraph">
    <w:name w:val="List Paragraph"/>
    <w:aliases w:val="3 Txt tabla,obr-tab,Odrážky_GMES"/>
    <w:basedOn w:val="Normal"/>
    <w:link w:val="ListParagraphChar"/>
    <w:uiPriority w:val="34"/>
    <w:qFormat/>
    <w:rsid w:val="00944E64"/>
    <w:pPr>
      <w:spacing w:before="60" w:after="60"/>
      <w:ind w:left="720"/>
      <w:contextualSpacing/>
    </w:pPr>
    <w:rPr>
      <w:sz w:val="22"/>
      <w:szCs w:val="22"/>
      <w:lang w:val="en-GB" w:bidi="he-IL"/>
    </w:rPr>
  </w:style>
  <w:style w:type="paragraph" w:styleId="TOC2">
    <w:name w:val="toc 2"/>
    <w:basedOn w:val="Normal"/>
    <w:next w:val="Normal"/>
    <w:autoRedefine/>
    <w:uiPriority w:val="39"/>
    <w:unhideWhenUsed/>
    <w:qFormat/>
    <w:rsid w:val="00944E64"/>
    <w:pPr>
      <w:spacing w:before="60" w:after="100"/>
      <w:ind w:left="220"/>
    </w:pPr>
    <w:rPr>
      <w:sz w:val="22"/>
      <w:szCs w:val="22"/>
      <w:lang w:val="en-GB" w:bidi="he-IL"/>
    </w:rPr>
  </w:style>
  <w:style w:type="paragraph" w:styleId="TOC3">
    <w:name w:val="toc 3"/>
    <w:basedOn w:val="Normal"/>
    <w:next w:val="Normal"/>
    <w:autoRedefine/>
    <w:uiPriority w:val="39"/>
    <w:unhideWhenUsed/>
    <w:qFormat/>
    <w:rsid w:val="00944E64"/>
    <w:pPr>
      <w:spacing w:before="60" w:after="100"/>
      <w:ind w:left="440"/>
    </w:pPr>
    <w:rPr>
      <w:sz w:val="22"/>
      <w:szCs w:val="22"/>
      <w:lang w:val="en-GB" w:bidi="he-IL"/>
    </w:rPr>
  </w:style>
  <w:style w:type="paragraph" w:styleId="TableofFigures">
    <w:name w:val="table of figures"/>
    <w:basedOn w:val="Normal"/>
    <w:next w:val="Normal"/>
    <w:uiPriority w:val="99"/>
    <w:unhideWhenUsed/>
    <w:rsid w:val="00944E64"/>
    <w:pPr>
      <w:spacing w:line="276" w:lineRule="auto"/>
    </w:pPr>
    <w:rPr>
      <w:rFonts w:ascii="Calibri" w:hAnsi="Calibri"/>
      <w:sz w:val="22"/>
      <w:szCs w:val="22"/>
      <w:lang w:bidi="he-IL"/>
    </w:rPr>
  </w:style>
  <w:style w:type="character" w:customStyle="1" w:styleId="UnresolvedMention1">
    <w:name w:val="Unresolved Mention1"/>
    <w:basedOn w:val="DefaultParagraphFont"/>
    <w:uiPriority w:val="99"/>
    <w:unhideWhenUsed/>
    <w:rsid w:val="00944E64"/>
    <w:rPr>
      <w:color w:val="605E5C"/>
      <w:shd w:val="clear" w:color="auto" w:fill="E1DFDD"/>
    </w:rPr>
  </w:style>
  <w:style w:type="character" w:customStyle="1" w:styleId="FollowedHyperlink1">
    <w:name w:val="FollowedHyperlink1"/>
    <w:basedOn w:val="DefaultParagraphFont"/>
    <w:uiPriority w:val="99"/>
    <w:semiHidden/>
    <w:unhideWhenUsed/>
    <w:rsid w:val="00944E64"/>
    <w:rPr>
      <w:color w:val="800080"/>
      <w:u w:val="single"/>
    </w:rPr>
  </w:style>
  <w:style w:type="character" w:styleId="CommentReference">
    <w:name w:val="annotation reference"/>
    <w:basedOn w:val="DefaultParagraphFont"/>
    <w:uiPriority w:val="99"/>
    <w:unhideWhenUsed/>
    <w:rsid w:val="00944E64"/>
    <w:rPr>
      <w:sz w:val="16"/>
      <w:szCs w:val="16"/>
    </w:rPr>
  </w:style>
  <w:style w:type="paragraph" w:styleId="CommentText">
    <w:name w:val="annotation text"/>
    <w:basedOn w:val="Normal"/>
    <w:link w:val="CommentTextChar"/>
    <w:uiPriority w:val="99"/>
    <w:unhideWhenUsed/>
    <w:rsid w:val="00944E64"/>
    <w:pPr>
      <w:spacing w:before="60" w:after="60"/>
    </w:pPr>
    <w:rPr>
      <w:sz w:val="20"/>
      <w:szCs w:val="20"/>
      <w:lang w:val="en-GB" w:bidi="he-IL"/>
    </w:rPr>
  </w:style>
  <w:style w:type="character" w:customStyle="1" w:styleId="CommentTextChar">
    <w:name w:val="Comment Text Char"/>
    <w:basedOn w:val="DefaultParagraphFont"/>
    <w:link w:val="CommentText"/>
    <w:uiPriority w:val="99"/>
    <w:rsid w:val="00944E64"/>
    <w:rPr>
      <w:sz w:val="20"/>
      <w:szCs w:val="20"/>
      <w:lang w:val="en-GB" w:bidi="he-IL"/>
    </w:rPr>
  </w:style>
  <w:style w:type="paragraph" w:styleId="CommentSubject">
    <w:name w:val="annotation subject"/>
    <w:basedOn w:val="CommentText"/>
    <w:next w:val="CommentText"/>
    <w:link w:val="CommentSubjectChar"/>
    <w:uiPriority w:val="99"/>
    <w:semiHidden/>
    <w:unhideWhenUsed/>
    <w:rsid w:val="00944E64"/>
    <w:rPr>
      <w:b/>
      <w:bCs/>
    </w:rPr>
  </w:style>
  <w:style w:type="character" w:customStyle="1" w:styleId="CommentSubjectChar">
    <w:name w:val="Comment Subject Char"/>
    <w:basedOn w:val="CommentTextChar"/>
    <w:link w:val="CommentSubject"/>
    <w:uiPriority w:val="99"/>
    <w:semiHidden/>
    <w:rsid w:val="00944E64"/>
    <w:rPr>
      <w:b/>
      <w:bCs/>
      <w:sz w:val="20"/>
      <w:szCs w:val="20"/>
      <w:lang w:val="en-GB" w:bidi="he-IL"/>
    </w:rPr>
  </w:style>
  <w:style w:type="table" w:customStyle="1" w:styleId="TableGrid0">
    <w:name w:val="TableGrid"/>
    <w:rsid w:val="00944E64"/>
    <w:rPr>
      <w:rFonts w:eastAsia="ＭＳ 明朝"/>
      <w:sz w:val="22"/>
      <w:szCs w:val="22"/>
    </w:rPr>
    <w:tblPr>
      <w:tblCellMar>
        <w:top w:w="0" w:type="dxa"/>
        <w:left w:w="0" w:type="dxa"/>
        <w:bottom w:w="0" w:type="dxa"/>
        <w:right w:w="0" w:type="dxa"/>
      </w:tblCellMar>
    </w:tblPr>
  </w:style>
  <w:style w:type="numbering" w:customStyle="1" w:styleId="NoList11">
    <w:name w:val="No List11"/>
    <w:next w:val="NoList"/>
    <w:uiPriority w:val="99"/>
    <w:semiHidden/>
    <w:unhideWhenUsed/>
    <w:rsid w:val="00944E64"/>
  </w:style>
  <w:style w:type="paragraph" w:customStyle="1" w:styleId="Char1CharCharChar">
    <w:name w:val="Char1 Char Char Char"/>
    <w:basedOn w:val="Normal"/>
    <w:rsid w:val="00944E64"/>
    <w:pPr>
      <w:spacing w:after="160" w:line="240" w:lineRule="exact"/>
      <w:jc w:val="both"/>
    </w:pPr>
    <w:rPr>
      <w:rFonts w:ascii="Tahoma" w:eastAsia="Times New Roman" w:hAnsi="Tahoma" w:cs="Times New Roman"/>
      <w:sz w:val="20"/>
      <w:szCs w:val="20"/>
    </w:rPr>
  </w:style>
  <w:style w:type="paragraph" w:customStyle="1" w:styleId="Char1CharCharChar1">
    <w:name w:val="Char1 Char Char Char1"/>
    <w:basedOn w:val="Normal"/>
    <w:rsid w:val="00944E64"/>
    <w:pPr>
      <w:spacing w:after="160" w:line="240" w:lineRule="exact"/>
      <w:jc w:val="both"/>
    </w:pPr>
    <w:rPr>
      <w:rFonts w:ascii="Tahoma" w:eastAsia="Times New Roman" w:hAnsi="Tahoma" w:cs="Times New Roman"/>
      <w:sz w:val="20"/>
      <w:szCs w:val="20"/>
    </w:rPr>
  </w:style>
  <w:style w:type="paragraph" w:customStyle="1" w:styleId="Default">
    <w:name w:val="Default"/>
    <w:link w:val="DefaultChar"/>
    <w:rsid w:val="00944E64"/>
    <w:pPr>
      <w:autoSpaceDE w:val="0"/>
      <w:autoSpaceDN w:val="0"/>
      <w:adjustRightInd w:val="0"/>
    </w:pPr>
    <w:rPr>
      <w:rFonts w:ascii="Times New Roman" w:eastAsia="Calibri" w:hAnsi="Times New Roman" w:cs="Times New Roman"/>
      <w:color w:val="000000"/>
      <w:lang w:val="en-GB" w:eastAsia="en-GB"/>
    </w:rPr>
  </w:style>
  <w:style w:type="paragraph" w:customStyle="1" w:styleId="ListDash2">
    <w:name w:val="List Dash 2"/>
    <w:basedOn w:val="Normal"/>
    <w:rsid w:val="00944E64"/>
    <w:pPr>
      <w:numPr>
        <w:numId w:val="10"/>
      </w:numPr>
      <w:spacing w:after="240"/>
      <w:jc w:val="both"/>
    </w:pPr>
    <w:rPr>
      <w:rFonts w:ascii="Times New Roman" w:eastAsia="Times New Roman" w:hAnsi="Times New Roman" w:cs="Times New Roman"/>
      <w:szCs w:val="20"/>
      <w:lang w:val="en-GB"/>
    </w:rPr>
  </w:style>
  <w:style w:type="paragraph" w:customStyle="1" w:styleId="ListDash3">
    <w:name w:val="List Dash 3"/>
    <w:basedOn w:val="Normal"/>
    <w:rsid w:val="00944E64"/>
    <w:pPr>
      <w:numPr>
        <w:numId w:val="11"/>
      </w:numPr>
      <w:spacing w:after="240"/>
      <w:jc w:val="both"/>
    </w:pPr>
    <w:rPr>
      <w:rFonts w:ascii="Times New Roman" w:eastAsia="Times New Roman" w:hAnsi="Times New Roman" w:cs="Times New Roman"/>
      <w:szCs w:val="20"/>
      <w:lang w:val="en-GB"/>
    </w:rPr>
  </w:style>
  <w:style w:type="paragraph" w:customStyle="1" w:styleId="HeadingB">
    <w:name w:val="Heading B"/>
    <w:basedOn w:val="Heading1"/>
    <w:rsid w:val="00944E64"/>
    <w:pPr>
      <w:keepLines w:val="0"/>
      <w:numPr>
        <w:ilvl w:val="1"/>
        <w:numId w:val="5"/>
      </w:numPr>
      <w:tabs>
        <w:tab w:val="clear" w:pos="792"/>
      </w:tabs>
      <w:spacing w:before="0" w:after="200"/>
      <w:ind w:left="0" w:firstLine="0"/>
      <w:jc w:val="both"/>
    </w:pPr>
    <w:rPr>
      <w:rFonts w:ascii="Verdana" w:eastAsia="Times New Roman" w:hAnsi="Verdana" w:cs="Times New Roman"/>
      <w:b/>
      <w:bCs/>
      <w:color w:val="auto"/>
      <w:kern w:val="32"/>
      <w:sz w:val="20"/>
      <w:szCs w:val="20"/>
      <w:u w:val="single"/>
      <w:lang w:val="en-GB"/>
    </w:rPr>
  </w:style>
  <w:style w:type="paragraph" w:customStyle="1" w:styleId="HeadingA">
    <w:name w:val="Heading A"/>
    <w:basedOn w:val="Heading1"/>
    <w:qFormat/>
    <w:rsid w:val="00944E64"/>
    <w:pPr>
      <w:keepLines w:val="0"/>
      <w:spacing w:before="0" w:after="200"/>
      <w:jc w:val="both"/>
    </w:pPr>
    <w:rPr>
      <w:rFonts w:ascii="Verdana" w:eastAsia="Times New Roman" w:hAnsi="Verdana" w:cs="Times New Roman"/>
      <w:b/>
      <w:bCs/>
      <w:color w:val="auto"/>
      <w:kern w:val="32"/>
      <w:sz w:val="20"/>
      <w:szCs w:val="20"/>
      <w:u w:val="single"/>
      <w:lang w:val="en-GB"/>
    </w:rPr>
  </w:style>
  <w:style w:type="paragraph" w:customStyle="1" w:styleId="HeadingC">
    <w:name w:val="Heading C"/>
    <w:basedOn w:val="Heading1"/>
    <w:rsid w:val="00944E64"/>
    <w:pPr>
      <w:keepLines w:val="0"/>
      <w:numPr>
        <w:ilvl w:val="2"/>
        <w:numId w:val="5"/>
      </w:numPr>
      <w:tabs>
        <w:tab w:val="clear" w:pos="930"/>
      </w:tabs>
      <w:spacing w:before="0" w:after="200"/>
      <w:ind w:left="0" w:firstLine="0"/>
      <w:jc w:val="both"/>
    </w:pPr>
    <w:rPr>
      <w:rFonts w:ascii="Verdana" w:eastAsia="Times New Roman" w:hAnsi="Verdana" w:cs="Times New Roman"/>
      <w:b/>
      <w:bCs/>
      <w:color w:val="auto"/>
      <w:kern w:val="32"/>
      <w:sz w:val="20"/>
      <w:szCs w:val="20"/>
      <w:u w:val="single"/>
      <w:lang w:val="en-GB"/>
    </w:rPr>
  </w:style>
  <w:style w:type="paragraph" w:customStyle="1" w:styleId="HeadingE">
    <w:name w:val="Heading E"/>
    <w:basedOn w:val="Normal"/>
    <w:rsid w:val="00944E64"/>
    <w:pPr>
      <w:numPr>
        <w:ilvl w:val="4"/>
        <w:numId w:val="5"/>
      </w:numPr>
      <w:spacing w:before="100" w:beforeAutospacing="1" w:after="100" w:afterAutospacing="1"/>
      <w:jc w:val="both"/>
      <w:outlineLvl w:val="0"/>
    </w:pPr>
    <w:rPr>
      <w:rFonts w:ascii="Verdana" w:eastAsia="Times New Roman" w:hAnsi="Verdana" w:cs="Times New Roman"/>
      <w:bCs/>
      <w:i/>
      <w:kern w:val="36"/>
      <w:lang w:val="en-GB" w:eastAsia="en-GB"/>
    </w:rPr>
  </w:style>
  <w:style w:type="paragraph" w:customStyle="1" w:styleId="HeadingF">
    <w:name w:val="Heading F"/>
    <w:basedOn w:val="HeadingE"/>
    <w:rsid w:val="00944E64"/>
    <w:pPr>
      <w:numPr>
        <w:ilvl w:val="5"/>
      </w:numPr>
    </w:pPr>
    <w:rPr>
      <w:i w:val="0"/>
    </w:rPr>
  </w:style>
  <w:style w:type="paragraph" w:customStyle="1" w:styleId="1">
    <w:name w:val="1"/>
    <w:basedOn w:val="Normal"/>
    <w:link w:val="FootnoteReference"/>
    <w:uiPriority w:val="99"/>
    <w:rsid w:val="00944E64"/>
    <w:pPr>
      <w:spacing w:after="160" w:line="240" w:lineRule="exact"/>
      <w:jc w:val="both"/>
    </w:pPr>
    <w:rPr>
      <w:vertAlign w:val="superscript"/>
    </w:rPr>
  </w:style>
  <w:style w:type="character" w:customStyle="1" w:styleId="DefaultChar">
    <w:name w:val="Default Char"/>
    <w:link w:val="Default"/>
    <w:rsid w:val="00944E64"/>
    <w:rPr>
      <w:rFonts w:ascii="Times New Roman" w:eastAsia="Calibri" w:hAnsi="Times New Roman" w:cs="Times New Roman"/>
      <w:color w:val="000000"/>
      <w:lang w:val="en-GB" w:eastAsia="en-GB"/>
    </w:rPr>
  </w:style>
  <w:style w:type="paragraph" w:customStyle="1" w:styleId="Contact">
    <w:name w:val="Contact"/>
    <w:basedOn w:val="Normal"/>
    <w:next w:val="Normal"/>
    <w:rsid w:val="00944E64"/>
    <w:pPr>
      <w:spacing w:before="480"/>
      <w:ind w:left="567" w:hanging="567"/>
    </w:pPr>
    <w:rPr>
      <w:rFonts w:ascii="Times New Roman" w:eastAsia="Times New Roman" w:hAnsi="Times New Roman" w:cs="Times New Roman"/>
      <w:szCs w:val="20"/>
      <w:lang w:val="en-GB"/>
    </w:rPr>
  </w:style>
  <w:style w:type="paragraph" w:customStyle="1" w:styleId="ListBullet1">
    <w:name w:val="List Bullet 1"/>
    <w:basedOn w:val="Normal"/>
    <w:rsid w:val="00944E64"/>
    <w:pPr>
      <w:numPr>
        <w:numId w:val="6"/>
      </w:numPr>
      <w:spacing w:after="240"/>
      <w:jc w:val="both"/>
    </w:pPr>
    <w:rPr>
      <w:rFonts w:ascii="Times New Roman" w:eastAsia="Times New Roman" w:hAnsi="Times New Roman" w:cs="Times New Roman"/>
      <w:szCs w:val="20"/>
      <w:lang w:val="en-GB"/>
    </w:rPr>
  </w:style>
  <w:style w:type="paragraph" w:styleId="ListBullet4">
    <w:name w:val="List Bullet 4"/>
    <w:basedOn w:val="Normal"/>
    <w:rsid w:val="00944E64"/>
    <w:pPr>
      <w:numPr>
        <w:numId w:val="7"/>
      </w:numPr>
      <w:spacing w:after="240"/>
      <w:jc w:val="both"/>
    </w:pPr>
    <w:rPr>
      <w:rFonts w:ascii="Times New Roman" w:eastAsia="Times New Roman" w:hAnsi="Times New Roman" w:cs="Times New Roman"/>
      <w:szCs w:val="20"/>
      <w:lang w:val="en-GB"/>
    </w:rPr>
  </w:style>
  <w:style w:type="paragraph" w:customStyle="1" w:styleId="ListDash">
    <w:name w:val="List Dash"/>
    <w:basedOn w:val="Normal"/>
    <w:rsid w:val="00944E64"/>
    <w:pPr>
      <w:numPr>
        <w:numId w:val="8"/>
      </w:numPr>
      <w:spacing w:after="240"/>
      <w:jc w:val="both"/>
    </w:pPr>
    <w:rPr>
      <w:rFonts w:ascii="Times New Roman" w:eastAsia="Times New Roman" w:hAnsi="Times New Roman" w:cs="Times New Roman"/>
      <w:szCs w:val="20"/>
      <w:lang w:val="en-GB"/>
    </w:rPr>
  </w:style>
  <w:style w:type="paragraph" w:customStyle="1" w:styleId="ListDash1">
    <w:name w:val="List Dash 1"/>
    <w:basedOn w:val="Normal"/>
    <w:rsid w:val="00944E64"/>
    <w:pPr>
      <w:numPr>
        <w:numId w:val="9"/>
      </w:numPr>
      <w:spacing w:after="240"/>
      <w:jc w:val="both"/>
    </w:pPr>
    <w:rPr>
      <w:rFonts w:ascii="Times New Roman" w:eastAsia="Times New Roman" w:hAnsi="Times New Roman" w:cs="Times New Roman"/>
      <w:szCs w:val="20"/>
      <w:lang w:val="en-GB"/>
    </w:rPr>
  </w:style>
  <w:style w:type="paragraph" w:customStyle="1" w:styleId="ListDash4">
    <w:name w:val="List Dash 4"/>
    <w:basedOn w:val="Normal"/>
    <w:rsid w:val="00944E64"/>
    <w:pPr>
      <w:numPr>
        <w:numId w:val="12"/>
      </w:numPr>
      <w:spacing w:after="240"/>
      <w:jc w:val="both"/>
    </w:pPr>
    <w:rPr>
      <w:rFonts w:ascii="Times New Roman" w:eastAsia="Times New Roman" w:hAnsi="Times New Roman" w:cs="Times New Roman"/>
      <w:szCs w:val="20"/>
      <w:lang w:val="en-GB"/>
    </w:rPr>
  </w:style>
  <w:style w:type="paragraph" w:styleId="ListNumber">
    <w:name w:val="List Number"/>
    <w:basedOn w:val="Normal"/>
    <w:rsid w:val="00944E64"/>
    <w:pPr>
      <w:numPr>
        <w:numId w:val="13"/>
      </w:numPr>
      <w:spacing w:after="240"/>
      <w:jc w:val="both"/>
    </w:pPr>
    <w:rPr>
      <w:rFonts w:ascii="Times New Roman" w:eastAsia="Times New Roman" w:hAnsi="Times New Roman" w:cs="Times New Roman"/>
      <w:szCs w:val="20"/>
      <w:lang w:val="en-GB"/>
    </w:rPr>
  </w:style>
  <w:style w:type="paragraph" w:customStyle="1" w:styleId="ListNumber1">
    <w:name w:val="List Number 1"/>
    <w:basedOn w:val="Normal"/>
    <w:rsid w:val="00944E64"/>
    <w:pPr>
      <w:numPr>
        <w:numId w:val="14"/>
      </w:numPr>
      <w:spacing w:after="240"/>
      <w:jc w:val="both"/>
    </w:pPr>
    <w:rPr>
      <w:rFonts w:ascii="Times New Roman" w:eastAsia="Times New Roman" w:hAnsi="Times New Roman" w:cs="Times New Roman"/>
      <w:szCs w:val="20"/>
      <w:lang w:val="en-GB"/>
    </w:rPr>
  </w:style>
  <w:style w:type="paragraph" w:styleId="ListNumber2">
    <w:name w:val="List Number 2"/>
    <w:basedOn w:val="Normal"/>
    <w:rsid w:val="00944E64"/>
    <w:pPr>
      <w:numPr>
        <w:numId w:val="15"/>
      </w:numPr>
      <w:spacing w:after="240"/>
      <w:jc w:val="both"/>
    </w:pPr>
    <w:rPr>
      <w:rFonts w:ascii="Times New Roman" w:eastAsia="Times New Roman" w:hAnsi="Times New Roman" w:cs="Times New Roman"/>
      <w:szCs w:val="20"/>
      <w:lang w:val="en-GB"/>
    </w:rPr>
  </w:style>
  <w:style w:type="paragraph" w:styleId="ListNumber3">
    <w:name w:val="List Number 3"/>
    <w:basedOn w:val="Normal"/>
    <w:rsid w:val="00944E64"/>
    <w:pPr>
      <w:numPr>
        <w:numId w:val="16"/>
      </w:numPr>
      <w:spacing w:after="240"/>
      <w:jc w:val="both"/>
    </w:pPr>
    <w:rPr>
      <w:rFonts w:ascii="Times New Roman" w:eastAsia="Times New Roman" w:hAnsi="Times New Roman" w:cs="Times New Roman"/>
      <w:szCs w:val="20"/>
      <w:lang w:val="en-GB"/>
    </w:rPr>
  </w:style>
  <w:style w:type="paragraph" w:styleId="ListNumber4">
    <w:name w:val="List Number 4"/>
    <w:basedOn w:val="Normal"/>
    <w:rsid w:val="00944E64"/>
    <w:pPr>
      <w:numPr>
        <w:numId w:val="17"/>
      </w:numPr>
      <w:spacing w:after="240"/>
      <w:jc w:val="both"/>
    </w:pPr>
    <w:rPr>
      <w:rFonts w:ascii="Times New Roman" w:eastAsia="Times New Roman" w:hAnsi="Times New Roman" w:cs="Times New Roman"/>
      <w:szCs w:val="20"/>
      <w:lang w:val="en-GB"/>
    </w:rPr>
  </w:style>
  <w:style w:type="paragraph" w:customStyle="1" w:styleId="ListNumberLevel2">
    <w:name w:val="List Number (Level 2)"/>
    <w:basedOn w:val="Normal"/>
    <w:rsid w:val="00944E64"/>
    <w:pPr>
      <w:numPr>
        <w:ilvl w:val="1"/>
        <w:numId w:val="13"/>
      </w:numPr>
      <w:spacing w:after="240"/>
      <w:jc w:val="both"/>
    </w:pPr>
    <w:rPr>
      <w:rFonts w:ascii="Times New Roman" w:eastAsia="Times New Roman" w:hAnsi="Times New Roman" w:cs="Times New Roman"/>
      <w:szCs w:val="20"/>
      <w:lang w:val="en-GB"/>
    </w:rPr>
  </w:style>
  <w:style w:type="paragraph" w:customStyle="1" w:styleId="ListNumber1Level2">
    <w:name w:val="List Number 1 (Level 2)"/>
    <w:basedOn w:val="Normal"/>
    <w:rsid w:val="00944E64"/>
    <w:pPr>
      <w:numPr>
        <w:ilvl w:val="1"/>
        <w:numId w:val="14"/>
      </w:numPr>
      <w:spacing w:after="240"/>
      <w:jc w:val="both"/>
    </w:pPr>
    <w:rPr>
      <w:rFonts w:ascii="Times New Roman" w:eastAsia="Times New Roman" w:hAnsi="Times New Roman" w:cs="Times New Roman"/>
      <w:szCs w:val="20"/>
      <w:lang w:val="en-GB"/>
    </w:rPr>
  </w:style>
  <w:style w:type="paragraph" w:customStyle="1" w:styleId="ListNumber2Level2">
    <w:name w:val="List Number 2 (Level 2)"/>
    <w:basedOn w:val="Normal"/>
    <w:rsid w:val="00944E64"/>
    <w:pPr>
      <w:numPr>
        <w:ilvl w:val="1"/>
        <w:numId w:val="15"/>
      </w:numPr>
      <w:spacing w:after="240"/>
      <w:jc w:val="both"/>
    </w:pPr>
    <w:rPr>
      <w:rFonts w:ascii="Times New Roman" w:eastAsia="Times New Roman" w:hAnsi="Times New Roman" w:cs="Times New Roman"/>
      <w:szCs w:val="20"/>
      <w:lang w:val="en-GB"/>
    </w:rPr>
  </w:style>
  <w:style w:type="paragraph" w:customStyle="1" w:styleId="ListNumber3Level2">
    <w:name w:val="List Number 3 (Level 2)"/>
    <w:basedOn w:val="Normal"/>
    <w:rsid w:val="00944E64"/>
    <w:pPr>
      <w:numPr>
        <w:ilvl w:val="1"/>
        <w:numId w:val="16"/>
      </w:numPr>
      <w:spacing w:after="240"/>
      <w:jc w:val="both"/>
    </w:pPr>
    <w:rPr>
      <w:rFonts w:ascii="Times New Roman" w:eastAsia="Times New Roman" w:hAnsi="Times New Roman" w:cs="Times New Roman"/>
      <w:szCs w:val="20"/>
      <w:lang w:val="en-GB"/>
    </w:rPr>
  </w:style>
  <w:style w:type="paragraph" w:customStyle="1" w:styleId="ListNumber4Level2">
    <w:name w:val="List Number 4 (Level 2)"/>
    <w:basedOn w:val="Normal"/>
    <w:rsid w:val="00944E64"/>
    <w:pPr>
      <w:numPr>
        <w:ilvl w:val="1"/>
        <w:numId w:val="17"/>
      </w:numPr>
      <w:spacing w:after="240"/>
      <w:jc w:val="both"/>
    </w:pPr>
    <w:rPr>
      <w:rFonts w:ascii="Times New Roman" w:eastAsia="Times New Roman" w:hAnsi="Times New Roman" w:cs="Times New Roman"/>
      <w:szCs w:val="20"/>
      <w:lang w:val="en-GB"/>
    </w:rPr>
  </w:style>
  <w:style w:type="paragraph" w:customStyle="1" w:styleId="ListNumberLevel3">
    <w:name w:val="List Number (Level 3)"/>
    <w:basedOn w:val="Normal"/>
    <w:rsid w:val="00944E64"/>
    <w:pPr>
      <w:numPr>
        <w:ilvl w:val="2"/>
        <w:numId w:val="13"/>
      </w:numPr>
      <w:spacing w:after="240"/>
      <w:jc w:val="both"/>
    </w:pPr>
    <w:rPr>
      <w:rFonts w:ascii="Times New Roman" w:eastAsia="Times New Roman" w:hAnsi="Times New Roman" w:cs="Times New Roman"/>
      <w:szCs w:val="20"/>
      <w:lang w:val="en-GB"/>
    </w:rPr>
  </w:style>
  <w:style w:type="paragraph" w:customStyle="1" w:styleId="ListNumber1Level3">
    <w:name w:val="List Number 1 (Level 3)"/>
    <w:basedOn w:val="Normal"/>
    <w:rsid w:val="00944E64"/>
    <w:pPr>
      <w:numPr>
        <w:ilvl w:val="2"/>
        <w:numId w:val="14"/>
      </w:numPr>
      <w:spacing w:after="240"/>
      <w:jc w:val="both"/>
    </w:pPr>
    <w:rPr>
      <w:rFonts w:ascii="Times New Roman" w:eastAsia="Times New Roman" w:hAnsi="Times New Roman" w:cs="Times New Roman"/>
      <w:szCs w:val="20"/>
      <w:lang w:val="en-GB"/>
    </w:rPr>
  </w:style>
  <w:style w:type="paragraph" w:customStyle="1" w:styleId="ListNumber2Level3">
    <w:name w:val="List Number 2 (Level 3)"/>
    <w:basedOn w:val="Normal"/>
    <w:rsid w:val="00944E64"/>
    <w:pPr>
      <w:numPr>
        <w:ilvl w:val="2"/>
        <w:numId w:val="15"/>
      </w:numPr>
      <w:spacing w:after="240"/>
      <w:jc w:val="both"/>
    </w:pPr>
    <w:rPr>
      <w:rFonts w:ascii="Times New Roman" w:eastAsia="Times New Roman" w:hAnsi="Times New Roman" w:cs="Times New Roman"/>
      <w:szCs w:val="20"/>
      <w:lang w:val="en-GB"/>
    </w:rPr>
  </w:style>
  <w:style w:type="paragraph" w:customStyle="1" w:styleId="ListNumber3Level3">
    <w:name w:val="List Number 3 (Level 3)"/>
    <w:basedOn w:val="Normal"/>
    <w:rsid w:val="00944E64"/>
    <w:pPr>
      <w:numPr>
        <w:ilvl w:val="2"/>
        <w:numId w:val="16"/>
      </w:numPr>
      <w:spacing w:after="240"/>
      <w:jc w:val="both"/>
    </w:pPr>
    <w:rPr>
      <w:rFonts w:ascii="Times New Roman" w:eastAsia="Times New Roman" w:hAnsi="Times New Roman" w:cs="Times New Roman"/>
      <w:szCs w:val="20"/>
      <w:lang w:val="en-GB"/>
    </w:rPr>
  </w:style>
  <w:style w:type="paragraph" w:customStyle="1" w:styleId="ListNumber4Level3">
    <w:name w:val="List Number 4 (Level 3)"/>
    <w:basedOn w:val="Normal"/>
    <w:rsid w:val="00944E64"/>
    <w:pPr>
      <w:numPr>
        <w:ilvl w:val="2"/>
        <w:numId w:val="17"/>
      </w:numPr>
      <w:spacing w:after="240"/>
      <w:jc w:val="both"/>
    </w:pPr>
    <w:rPr>
      <w:rFonts w:ascii="Times New Roman" w:eastAsia="Times New Roman" w:hAnsi="Times New Roman" w:cs="Times New Roman"/>
      <w:szCs w:val="20"/>
      <w:lang w:val="en-GB"/>
    </w:rPr>
  </w:style>
  <w:style w:type="paragraph" w:customStyle="1" w:styleId="ListNumberLevel4">
    <w:name w:val="List Number (Level 4)"/>
    <w:basedOn w:val="Normal"/>
    <w:rsid w:val="00944E64"/>
    <w:pPr>
      <w:numPr>
        <w:ilvl w:val="3"/>
        <w:numId w:val="13"/>
      </w:numPr>
      <w:spacing w:after="240"/>
      <w:jc w:val="both"/>
    </w:pPr>
    <w:rPr>
      <w:rFonts w:ascii="Times New Roman" w:eastAsia="Times New Roman" w:hAnsi="Times New Roman" w:cs="Times New Roman"/>
      <w:szCs w:val="20"/>
      <w:lang w:val="en-GB"/>
    </w:rPr>
  </w:style>
  <w:style w:type="paragraph" w:customStyle="1" w:styleId="ListNumber1Level4">
    <w:name w:val="List Number 1 (Level 4)"/>
    <w:basedOn w:val="Normal"/>
    <w:rsid w:val="00944E64"/>
    <w:pPr>
      <w:numPr>
        <w:ilvl w:val="3"/>
        <w:numId w:val="14"/>
      </w:numPr>
      <w:spacing w:after="240"/>
      <w:jc w:val="both"/>
    </w:pPr>
    <w:rPr>
      <w:rFonts w:ascii="Times New Roman" w:eastAsia="Times New Roman" w:hAnsi="Times New Roman" w:cs="Times New Roman"/>
      <w:szCs w:val="20"/>
      <w:lang w:val="en-GB"/>
    </w:rPr>
  </w:style>
  <w:style w:type="paragraph" w:customStyle="1" w:styleId="ListNumber2Level4">
    <w:name w:val="List Number 2 (Level 4)"/>
    <w:basedOn w:val="Normal"/>
    <w:rsid w:val="00944E64"/>
    <w:pPr>
      <w:numPr>
        <w:ilvl w:val="3"/>
        <w:numId w:val="15"/>
      </w:numPr>
      <w:spacing w:after="240"/>
      <w:jc w:val="both"/>
    </w:pPr>
    <w:rPr>
      <w:rFonts w:ascii="Times New Roman" w:eastAsia="Times New Roman" w:hAnsi="Times New Roman" w:cs="Times New Roman"/>
      <w:szCs w:val="20"/>
      <w:lang w:val="en-GB"/>
    </w:rPr>
  </w:style>
  <w:style w:type="paragraph" w:customStyle="1" w:styleId="ListNumber3Level4">
    <w:name w:val="List Number 3 (Level 4)"/>
    <w:basedOn w:val="Normal"/>
    <w:rsid w:val="00944E64"/>
    <w:pPr>
      <w:numPr>
        <w:ilvl w:val="3"/>
        <w:numId w:val="16"/>
      </w:numPr>
      <w:spacing w:after="240"/>
      <w:jc w:val="both"/>
    </w:pPr>
    <w:rPr>
      <w:rFonts w:ascii="Times New Roman" w:eastAsia="Times New Roman" w:hAnsi="Times New Roman" w:cs="Times New Roman"/>
      <w:szCs w:val="20"/>
      <w:lang w:val="en-GB"/>
    </w:rPr>
  </w:style>
  <w:style w:type="paragraph" w:customStyle="1" w:styleId="ListNumber4Level4">
    <w:name w:val="List Number 4 (Level 4)"/>
    <w:basedOn w:val="Normal"/>
    <w:rsid w:val="00944E64"/>
    <w:pPr>
      <w:numPr>
        <w:ilvl w:val="3"/>
        <w:numId w:val="17"/>
      </w:numPr>
      <w:spacing w:after="240"/>
      <w:jc w:val="both"/>
    </w:pPr>
    <w:rPr>
      <w:rFonts w:ascii="Times New Roman" w:eastAsia="Times New Roman" w:hAnsi="Times New Roman" w:cs="Times New Roman"/>
      <w:szCs w:val="20"/>
      <w:lang w:val="en-GB"/>
    </w:rPr>
  </w:style>
  <w:style w:type="paragraph" w:styleId="TOC5">
    <w:name w:val="toc 5"/>
    <w:basedOn w:val="Normal"/>
    <w:next w:val="Normal"/>
    <w:uiPriority w:val="39"/>
    <w:rsid w:val="00944E64"/>
    <w:pPr>
      <w:tabs>
        <w:tab w:val="right" w:leader="dot" w:pos="8641"/>
      </w:tabs>
      <w:spacing w:before="240" w:after="120"/>
      <w:ind w:right="720"/>
      <w:jc w:val="both"/>
    </w:pPr>
    <w:rPr>
      <w:rFonts w:ascii="Times New Roman" w:eastAsia="Times New Roman" w:hAnsi="Times New Roman" w:cs="Times New Roman"/>
      <w:caps/>
      <w:szCs w:val="20"/>
      <w:lang w:val="en-GB"/>
    </w:rPr>
  </w:style>
  <w:style w:type="character" w:customStyle="1" w:styleId="Heading1Char1">
    <w:name w:val="Heading 1 Char1"/>
    <w:aliases w:val="Heading 1 Char1 Char1 Char2,Heading 1 Char Char Char1 Char2,Heading 1 Char1 Char1 Char Char Char1,Heading 1 Char Char Char1 Char Char Char1,Heading 1 Char Char1 Char1,Heading 1 Char1 Char1 Char1 Char1"/>
    <w:basedOn w:val="DefaultParagraphFont"/>
    <w:link w:val="Heading1"/>
    <w:uiPriority w:val="9"/>
    <w:rsid w:val="00944E64"/>
    <w:rPr>
      <w:rFonts w:asciiTheme="majorHAnsi" w:eastAsiaTheme="majorEastAsia" w:hAnsiTheme="majorHAnsi" w:cstheme="majorBidi"/>
      <w:color w:val="2F5496" w:themeColor="accent1" w:themeShade="BF"/>
      <w:sz w:val="32"/>
      <w:szCs w:val="32"/>
    </w:rPr>
  </w:style>
  <w:style w:type="paragraph" w:styleId="TOCHeading">
    <w:name w:val="TOC Heading"/>
    <w:basedOn w:val="Normal"/>
    <w:next w:val="Normal"/>
    <w:uiPriority w:val="39"/>
    <w:qFormat/>
    <w:rsid w:val="00944E64"/>
    <w:pPr>
      <w:keepNext/>
      <w:spacing w:before="240" w:after="240"/>
      <w:jc w:val="center"/>
    </w:pPr>
    <w:rPr>
      <w:rFonts w:ascii="Times New Roman" w:eastAsia="Times New Roman" w:hAnsi="Times New Roman" w:cs="Times New Roman"/>
      <w:b/>
      <w:szCs w:val="20"/>
      <w:lang w:val="en-GB"/>
    </w:rPr>
  </w:style>
  <w:style w:type="paragraph" w:styleId="Revision">
    <w:name w:val="Revision"/>
    <w:hidden/>
    <w:uiPriority w:val="99"/>
    <w:semiHidden/>
    <w:rsid w:val="00944E64"/>
    <w:rPr>
      <w:rFonts w:ascii="Verdana" w:hAnsi="Verdana"/>
      <w:sz w:val="18"/>
      <w:szCs w:val="22"/>
      <w:lang w:val="en-GB"/>
    </w:rPr>
  </w:style>
  <w:style w:type="paragraph" w:customStyle="1" w:styleId="CM1">
    <w:name w:val="CM1"/>
    <w:basedOn w:val="Default"/>
    <w:next w:val="Default"/>
    <w:uiPriority w:val="99"/>
    <w:rsid w:val="00944E64"/>
    <w:rPr>
      <w:rFonts w:ascii="EUAlbertina" w:hAnsi="EUAlbertina"/>
      <w:color w:val="auto"/>
      <w:lang w:eastAsia="en-US"/>
    </w:rPr>
  </w:style>
  <w:style w:type="paragraph" w:customStyle="1" w:styleId="CM3">
    <w:name w:val="CM3"/>
    <w:basedOn w:val="Default"/>
    <w:next w:val="Default"/>
    <w:uiPriority w:val="99"/>
    <w:rsid w:val="00944E64"/>
    <w:rPr>
      <w:rFonts w:ascii="EUAlbertina" w:hAnsi="EUAlbertina"/>
      <w:color w:val="auto"/>
      <w:lang w:eastAsia="en-US"/>
    </w:rPr>
  </w:style>
  <w:style w:type="paragraph" w:customStyle="1" w:styleId="Heading2contracts">
    <w:name w:val="Heading 2 contracts"/>
    <w:basedOn w:val="Heading2"/>
    <w:link w:val="Heading2contractsChar"/>
    <w:rsid w:val="00944E64"/>
    <w:pPr>
      <w:keepLines w:val="0"/>
      <w:spacing w:before="240" w:beforeAutospacing="1" w:after="120" w:afterAutospacing="1"/>
      <w:jc w:val="both"/>
    </w:pPr>
    <w:rPr>
      <w:rFonts w:ascii="Times New Roman" w:eastAsia="Times New Roman" w:hAnsi="Times New Roman" w:cs="Times New Roman"/>
      <w:b/>
      <w:smallCaps/>
      <w:color w:val="17365D"/>
      <w:sz w:val="28"/>
      <w:szCs w:val="20"/>
      <w:u w:val="single"/>
      <w:lang w:val="en-GB"/>
    </w:rPr>
  </w:style>
  <w:style w:type="character" w:customStyle="1" w:styleId="Heading2contractsChar">
    <w:name w:val="Heading 2 contracts Char"/>
    <w:basedOn w:val="Heading2Char"/>
    <w:link w:val="Heading2contracts"/>
    <w:rsid w:val="00944E64"/>
    <w:rPr>
      <w:rFonts w:ascii="Times New Roman" w:eastAsia="Times New Roman" w:hAnsi="Times New Roman" w:cs="Times New Roman"/>
      <w:b/>
      <w:smallCaps/>
      <w:color w:val="17365D"/>
      <w:sz w:val="28"/>
      <w:szCs w:val="20"/>
      <w:u w:val="single"/>
      <w:lang w:val="en-GB"/>
    </w:rPr>
  </w:style>
  <w:style w:type="numbering" w:customStyle="1" w:styleId="NoList111">
    <w:name w:val="No List111"/>
    <w:next w:val="NoList"/>
    <w:uiPriority w:val="99"/>
    <w:semiHidden/>
    <w:unhideWhenUsed/>
    <w:rsid w:val="00944E64"/>
  </w:style>
  <w:style w:type="paragraph" w:styleId="NormalWeb">
    <w:name w:val="Normal (Web)"/>
    <w:basedOn w:val="Normal"/>
    <w:uiPriority w:val="99"/>
    <w:rsid w:val="00944E64"/>
    <w:pPr>
      <w:spacing w:before="100" w:beforeAutospacing="1" w:after="100" w:afterAutospacing="1"/>
    </w:pPr>
    <w:rPr>
      <w:rFonts w:ascii="Times New Roman" w:eastAsia="Times New Roman" w:hAnsi="Times New Roman" w:cs="Times New Roman"/>
      <w:color w:val="000000"/>
      <w:sz w:val="18"/>
      <w:lang w:val="en-GB" w:eastAsia="en-GB"/>
    </w:rPr>
  </w:style>
  <w:style w:type="table" w:customStyle="1" w:styleId="TableGrid1">
    <w:name w:val="Table Grid1"/>
    <w:basedOn w:val="TableNormal"/>
    <w:next w:val="TableGrid"/>
    <w:uiPriority w:val="59"/>
    <w:rsid w:val="00944E64"/>
    <w:rPr>
      <w:rFonts w:ascii="Cambria" w:eastAsia="MS Mincho" w:hAnsi="Cambria" w:cs="Arial"/>
      <w:sz w:val="20"/>
      <w:szCs w:val="20"/>
      <w:lang w:val="fr-FR" w:eastAsia="fr-F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Pr>
    <w:tblStylePr w:type="firstRow">
      <w:pPr>
        <w:spacing w:beforeLines="0" w:afterLines="0" w:line="140" w:lineRule="exact"/>
        <w:jc w:val="left"/>
      </w:pPr>
      <w:rPr>
        <w:b/>
        <w:caps w:val="0"/>
        <w:smallCaps w:val="0"/>
        <w:color w:val="FFFFFF"/>
        <w:sz w:val="28"/>
      </w:rPr>
      <w:tblPr/>
      <w:tcPr>
        <w:shd w:val="clear" w:color="auto" w:fill="22497F"/>
      </w:tcPr>
    </w:tblStylePr>
    <w:tblStylePr w:type="firstCol">
      <w:pPr>
        <w:jc w:val="left"/>
      </w:pPr>
    </w:tblStylePr>
  </w:style>
  <w:style w:type="table" w:customStyle="1" w:styleId="Table-Text1">
    <w:name w:val="Table-Text1"/>
    <w:basedOn w:val="TableNormal"/>
    <w:next w:val="TableGrid"/>
    <w:rsid w:val="00944E64"/>
    <w:rPr>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next w:val="TableGridLight"/>
    <w:uiPriority w:val="40"/>
    <w:rsid w:val="00944E64"/>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PlainTable1"/>
    <w:uiPriority w:val="41"/>
    <w:rsid w:val="00944E64"/>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944E64"/>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944E6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944E6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1">
    <w:name w:val="Grid Table 1 Light1"/>
    <w:basedOn w:val="TableNormal"/>
    <w:next w:val="GridTable1Light"/>
    <w:uiPriority w:val="46"/>
    <w:rsid w:val="00944E6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il">
    <w:name w:val="il"/>
    <w:basedOn w:val="DefaultParagraphFont"/>
    <w:rsid w:val="00944E64"/>
  </w:style>
  <w:style w:type="table" w:customStyle="1" w:styleId="TableGridLight2">
    <w:name w:val="Table Grid Light2"/>
    <w:basedOn w:val="TableNormal"/>
    <w:next w:val="TableGridLight"/>
    <w:uiPriority w:val="40"/>
    <w:rsid w:val="00944E64"/>
    <w:rPr>
      <w:sz w:val="22"/>
      <w:szCs w:val="22"/>
      <w:lang w:val="fr-FR" w:bidi="he-I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944E64"/>
    <w:rPr>
      <w:sz w:val="22"/>
      <w:szCs w:val="22"/>
      <w:lang w:val="fr-FR" w:bidi="he-I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next w:val="PlainTable2"/>
    <w:uiPriority w:val="42"/>
    <w:rsid w:val="00944E64"/>
    <w:rPr>
      <w:sz w:val="22"/>
      <w:szCs w:val="22"/>
      <w:lang w:val="fr-FR" w:bidi="he-I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
    <w:name w:val="Plain Table 32"/>
    <w:basedOn w:val="TableNormal"/>
    <w:next w:val="PlainTable3"/>
    <w:uiPriority w:val="43"/>
    <w:rsid w:val="00944E64"/>
    <w:rPr>
      <w:sz w:val="22"/>
      <w:szCs w:val="22"/>
      <w:lang w:val="fr-FR" w:bidi="he-I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44"/>
    <w:rsid w:val="00944E64"/>
    <w:rPr>
      <w:sz w:val="22"/>
      <w:szCs w:val="22"/>
      <w:lang w:val="fr-FR" w:bidi="he-I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2">
    <w:name w:val="Grid Table 1 Light2"/>
    <w:basedOn w:val="TableNormal"/>
    <w:next w:val="GridTable1Light"/>
    <w:uiPriority w:val="46"/>
    <w:rsid w:val="00944E64"/>
    <w:rPr>
      <w:sz w:val="22"/>
      <w:szCs w:val="22"/>
      <w:lang w:val="fr-FR" w:bidi="he-I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andard">
    <w:name w:val="Standard"/>
    <w:rsid w:val="00944E64"/>
    <w:pPr>
      <w:widowControl w:val="0"/>
      <w:suppressAutoHyphens/>
      <w:autoSpaceDN w:val="0"/>
    </w:pPr>
    <w:rPr>
      <w:rFonts w:ascii="Liberation Serif" w:eastAsia="SimSun" w:hAnsi="Liberation Serif" w:cs="Mangal"/>
      <w:kern w:val="3"/>
      <w:lang w:val="es-ES" w:eastAsia="zh-CN" w:bidi="hi-IN"/>
    </w:rPr>
  </w:style>
  <w:style w:type="paragraph" w:customStyle="1" w:styleId="Footnote">
    <w:name w:val="Footnote"/>
    <w:basedOn w:val="Standard"/>
    <w:rsid w:val="00944E64"/>
  </w:style>
  <w:style w:type="paragraph" w:customStyle="1" w:styleId="TableContents">
    <w:name w:val="Table Contents"/>
    <w:basedOn w:val="Standard"/>
    <w:rsid w:val="00944E64"/>
    <w:pPr>
      <w:textAlignment w:val="baseline"/>
    </w:pPr>
  </w:style>
  <w:style w:type="character" w:customStyle="1" w:styleId="ListParagraphChar">
    <w:name w:val="List Paragraph Char"/>
    <w:aliases w:val="3 Txt tabla Char,obr-tab Char,Odrážky_GMES Char"/>
    <w:link w:val="ListParagraph"/>
    <w:uiPriority w:val="34"/>
    <w:rsid w:val="00944E64"/>
    <w:rPr>
      <w:sz w:val="22"/>
      <w:szCs w:val="22"/>
      <w:lang w:val="en-GB" w:bidi="he-IL"/>
    </w:rPr>
  </w:style>
  <w:style w:type="numbering" w:customStyle="1" w:styleId="NoList2">
    <w:name w:val="No List2"/>
    <w:next w:val="NoList"/>
    <w:uiPriority w:val="99"/>
    <w:semiHidden/>
    <w:unhideWhenUsed/>
    <w:rsid w:val="00944E64"/>
  </w:style>
  <w:style w:type="numbering" w:customStyle="1" w:styleId="NoList12">
    <w:name w:val="No List12"/>
    <w:next w:val="NoList"/>
    <w:uiPriority w:val="99"/>
    <w:semiHidden/>
    <w:unhideWhenUsed/>
    <w:rsid w:val="00944E64"/>
  </w:style>
  <w:style w:type="table" w:customStyle="1" w:styleId="TableGrid2">
    <w:name w:val="Table Grid2"/>
    <w:basedOn w:val="TableNormal"/>
    <w:next w:val="TableGrid"/>
    <w:uiPriority w:val="59"/>
    <w:rsid w:val="00944E64"/>
    <w:rPr>
      <w:rFonts w:ascii="Cambria" w:eastAsia="MS Mincho" w:hAnsi="Cambria" w:cs="Arial"/>
      <w:sz w:val="20"/>
      <w:szCs w:val="20"/>
      <w:lang w:val="fr-FR" w:eastAsia="fr-F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Pr>
    <w:tblStylePr w:type="firstRow">
      <w:pPr>
        <w:spacing w:beforeLines="0" w:afterLines="0" w:line="140" w:lineRule="exact"/>
        <w:jc w:val="left"/>
      </w:pPr>
      <w:rPr>
        <w:b/>
        <w:caps w:val="0"/>
        <w:smallCaps w:val="0"/>
        <w:color w:val="FFFFFF"/>
        <w:sz w:val="28"/>
      </w:rPr>
      <w:tblPr/>
      <w:tcPr>
        <w:shd w:val="clear" w:color="auto" w:fill="22497F"/>
      </w:tcPr>
    </w:tblStylePr>
    <w:tblStylePr w:type="firstCol">
      <w:pPr>
        <w:jc w:val="left"/>
      </w:pPr>
    </w:tblStylePr>
  </w:style>
  <w:style w:type="table" w:customStyle="1" w:styleId="Table-Text11">
    <w:name w:val="Table-Text11"/>
    <w:basedOn w:val="TableNormal"/>
    <w:next w:val="TableGrid"/>
    <w:rsid w:val="00944E64"/>
    <w:rPr>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1">
    <w:name w:val="Table Grid Light21"/>
    <w:basedOn w:val="TableNormal"/>
    <w:next w:val="TableGridLight"/>
    <w:uiPriority w:val="40"/>
    <w:rsid w:val="00944E64"/>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1">
    <w:name w:val="Plain Table 121"/>
    <w:basedOn w:val="TableNormal"/>
    <w:next w:val="PlainTable1"/>
    <w:uiPriority w:val="41"/>
    <w:rsid w:val="00944E64"/>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next w:val="PlainTable2"/>
    <w:uiPriority w:val="42"/>
    <w:rsid w:val="00944E64"/>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1">
    <w:name w:val="Plain Table 321"/>
    <w:basedOn w:val="TableNormal"/>
    <w:next w:val="PlainTable3"/>
    <w:uiPriority w:val="43"/>
    <w:rsid w:val="00944E6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next w:val="PlainTable4"/>
    <w:uiPriority w:val="44"/>
    <w:rsid w:val="00944E6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21">
    <w:name w:val="Grid Table 1 Light21"/>
    <w:basedOn w:val="TableNormal"/>
    <w:next w:val="GridTable1Light"/>
    <w:uiPriority w:val="46"/>
    <w:rsid w:val="00944E6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41">
    <w:name w:val="TOC 41"/>
    <w:basedOn w:val="Normal"/>
    <w:next w:val="Normal"/>
    <w:autoRedefine/>
    <w:uiPriority w:val="39"/>
    <w:unhideWhenUsed/>
    <w:rsid w:val="00944E64"/>
    <w:pPr>
      <w:spacing w:after="100" w:line="259" w:lineRule="auto"/>
      <w:ind w:left="660"/>
    </w:pPr>
    <w:rPr>
      <w:rFonts w:eastAsia="ＭＳ 明朝"/>
      <w:sz w:val="22"/>
      <w:szCs w:val="22"/>
    </w:rPr>
  </w:style>
  <w:style w:type="paragraph" w:customStyle="1" w:styleId="TOC61">
    <w:name w:val="TOC 61"/>
    <w:basedOn w:val="Normal"/>
    <w:next w:val="Normal"/>
    <w:autoRedefine/>
    <w:uiPriority w:val="39"/>
    <w:unhideWhenUsed/>
    <w:rsid w:val="00944E64"/>
    <w:pPr>
      <w:spacing w:after="100" w:line="259" w:lineRule="auto"/>
      <w:ind w:left="1100"/>
    </w:pPr>
    <w:rPr>
      <w:rFonts w:eastAsia="ＭＳ 明朝"/>
      <w:sz w:val="22"/>
      <w:szCs w:val="22"/>
    </w:rPr>
  </w:style>
  <w:style w:type="paragraph" w:customStyle="1" w:styleId="TOC71">
    <w:name w:val="TOC 71"/>
    <w:basedOn w:val="Normal"/>
    <w:next w:val="Normal"/>
    <w:autoRedefine/>
    <w:uiPriority w:val="39"/>
    <w:unhideWhenUsed/>
    <w:rsid w:val="00944E64"/>
    <w:pPr>
      <w:spacing w:after="100" w:line="259" w:lineRule="auto"/>
      <w:ind w:left="1320"/>
    </w:pPr>
    <w:rPr>
      <w:rFonts w:eastAsia="ＭＳ 明朝"/>
      <w:sz w:val="22"/>
      <w:szCs w:val="22"/>
    </w:rPr>
  </w:style>
  <w:style w:type="paragraph" w:customStyle="1" w:styleId="TOC81">
    <w:name w:val="TOC 81"/>
    <w:basedOn w:val="Normal"/>
    <w:next w:val="Normal"/>
    <w:autoRedefine/>
    <w:uiPriority w:val="39"/>
    <w:unhideWhenUsed/>
    <w:rsid w:val="00944E64"/>
    <w:pPr>
      <w:spacing w:after="100" w:line="259" w:lineRule="auto"/>
      <w:ind w:left="1540"/>
    </w:pPr>
    <w:rPr>
      <w:rFonts w:eastAsia="ＭＳ 明朝"/>
      <w:sz w:val="22"/>
      <w:szCs w:val="22"/>
    </w:rPr>
  </w:style>
  <w:style w:type="paragraph" w:customStyle="1" w:styleId="TOC91">
    <w:name w:val="TOC 91"/>
    <w:basedOn w:val="Normal"/>
    <w:next w:val="Normal"/>
    <w:autoRedefine/>
    <w:uiPriority w:val="39"/>
    <w:unhideWhenUsed/>
    <w:rsid w:val="00944E64"/>
    <w:pPr>
      <w:spacing w:after="100" w:line="259" w:lineRule="auto"/>
      <w:ind w:left="1760"/>
    </w:pPr>
    <w:rPr>
      <w:rFonts w:eastAsia="ＭＳ 明朝"/>
      <w:sz w:val="22"/>
      <w:szCs w:val="22"/>
    </w:rPr>
  </w:style>
  <w:style w:type="character" w:customStyle="1" w:styleId="10">
    <w:name w:val="Ανεπίλυτη αναφορά1"/>
    <w:basedOn w:val="DefaultParagraphFont"/>
    <w:uiPriority w:val="99"/>
    <w:semiHidden/>
    <w:unhideWhenUsed/>
    <w:rsid w:val="00944E64"/>
    <w:rPr>
      <w:color w:val="605E5C"/>
      <w:shd w:val="clear" w:color="auto" w:fill="E1DFDD"/>
    </w:rPr>
  </w:style>
  <w:style w:type="character" w:customStyle="1" w:styleId="fontstyle01">
    <w:name w:val="fontstyle01"/>
    <w:basedOn w:val="DefaultParagraphFont"/>
    <w:rsid w:val="00944E64"/>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944E64"/>
    <w:rPr>
      <w:rFonts w:ascii="Calibri-Bold" w:hAnsi="Calibri-Bold" w:hint="default"/>
      <w:b/>
      <w:bCs/>
      <w:i w:val="0"/>
      <w:iCs w:val="0"/>
      <w:color w:val="000000"/>
      <w:sz w:val="22"/>
      <w:szCs w:val="22"/>
    </w:rPr>
  </w:style>
  <w:style w:type="paragraph" w:customStyle="1" w:styleId="TableParagraph">
    <w:name w:val="Table Paragraph"/>
    <w:basedOn w:val="Normal"/>
    <w:uiPriority w:val="1"/>
    <w:qFormat/>
    <w:rsid w:val="00944E64"/>
    <w:pPr>
      <w:widowControl w:val="0"/>
      <w:autoSpaceDE w:val="0"/>
      <w:autoSpaceDN w:val="0"/>
    </w:pPr>
    <w:rPr>
      <w:rFonts w:ascii="Arial" w:eastAsia="Arial" w:hAnsi="Arial" w:cs="Arial"/>
      <w:sz w:val="22"/>
      <w:szCs w:val="22"/>
    </w:rPr>
  </w:style>
  <w:style w:type="character" w:customStyle="1" w:styleId="UnresolvedMention2">
    <w:name w:val="Unresolved Mention2"/>
    <w:basedOn w:val="DefaultParagraphFont"/>
    <w:uiPriority w:val="99"/>
    <w:semiHidden/>
    <w:unhideWhenUsed/>
    <w:rsid w:val="00944E64"/>
    <w:rPr>
      <w:color w:val="605E5C"/>
      <w:shd w:val="clear" w:color="auto" w:fill="E1DFDD"/>
    </w:rPr>
  </w:style>
  <w:style w:type="character" w:customStyle="1" w:styleId="UnresolvedMention3">
    <w:name w:val="Unresolved Mention3"/>
    <w:basedOn w:val="DefaultParagraphFont"/>
    <w:uiPriority w:val="99"/>
    <w:rsid w:val="00944E64"/>
    <w:rPr>
      <w:color w:val="605E5C"/>
      <w:shd w:val="clear" w:color="auto" w:fill="E1DFDD"/>
    </w:rPr>
  </w:style>
  <w:style w:type="paragraph" w:customStyle="1" w:styleId="Pardfaut">
    <w:name w:val="Par défaut"/>
    <w:rsid w:val="00944E64"/>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Style1import">
    <w:name w:val="Style 1 importé"/>
    <w:rsid w:val="00944E64"/>
  </w:style>
  <w:style w:type="numbering" w:customStyle="1" w:styleId="Style2import">
    <w:name w:val="Style 2 importé"/>
    <w:rsid w:val="00944E64"/>
  </w:style>
  <w:style w:type="numbering" w:customStyle="1" w:styleId="Style4import">
    <w:name w:val="Style 4 importé"/>
    <w:rsid w:val="00944E64"/>
  </w:style>
  <w:style w:type="numbering" w:customStyle="1" w:styleId="Style5import">
    <w:name w:val="Style 5 importé"/>
    <w:rsid w:val="00944E64"/>
  </w:style>
  <w:style w:type="numbering" w:customStyle="1" w:styleId="Style6import">
    <w:name w:val="Style 6 importé"/>
    <w:rsid w:val="00944E64"/>
  </w:style>
  <w:style w:type="paragraph" w:customStyle="1" w:styleId="Standard1">
    <w:name w:val="Standard1"/>
    <w:rsid w:val="00944E64"/>
    <w:pPr>
      <w:widowControl w:val="0"/>
      <w:suppressAutoHyphens/>
      <w:autoSpaceDN w:val="0"/>
    </w:pPr>
    <w:rPr>
      <w:rFonts w:ascii="Liberation Serif" w:eastAsia="SimSun" w:hAnsi="Liberation Serif" w:cs="Mangal"/>
      <w:kern w:val="3"/>
      <w:lang w:val="es-ES" w:eastAsia="zh-CN" w:bidi="hi-IN"/>
    </w:rPr>
  </w:style>
  <w:style w:type="character" w:customStyle="1" w:styleId="highlight">
    <w:name w:val="highlight"/>
    <w:basedOn w:val="DefaultParagraphFont"/>
    <w:rsid w:val="00944E64"/>
  </w:style>
  <w:style w:type="character" w:customStyle="1" w:styleId="UnresolvedMention">
    <w:name w:val="Unresolved Mention"/>
    <w:basedOn w:val="DefaultParagraphFont"/>
    <w:uiPriority w:val="99"/>
    <w:semiHidden/>
    <w:unhideWhenUsed/>
    <w:rsid w:val="00944E64"/>
    <w:rPr>
      <w:color w:val="605E5C"/>
      <w:shd w:val="clear" w:color="auto" w:fill="E1DFDD"/>
    </w:rPr>
  </w:style>
  <w:style w:type="character" w:customStyle="1" w:styleId="Heading2Char1">
    <w:name w:val="Heading 2 Char1"/>
    <w:basedOn w:val="DefaultParagraphFont"/>
    <w:link w:val="Heading2"/>
    <w:uiPriority w:val="9"/>
    <w:semiHidden/>
    <w:rsid w:val="00944E6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44E64"/>
    <w:pPr>
      <w:contextualSpacing/>
    </w:pPr>
    <w:rPr>
      <w:rFonts w:ascii="Calibri" w:eastAsia="ＭＳ ゴシック" w:hAnsi="Calibri" w:cs="Times New Roman"/>
      <w:b/>
      <w:color w:val="0F243E"/>
      <w:spacing w:val="5"/>
      <w:kern w:val="28"/>
      <w:sz w:val="52"/>
      <w:szCs w:val="52"/>
      <w:lang w:val="en-GB"/>
    </w:rPr>
  </w:style>
  <w:style w:type="character" w:customStyle="1" w:styleId="TitleChar1">
    <w:name w:val="Title Char1"/>
    <w:basedOn w:val="DefaultParagraphFont"/>
    <w:uiPriority w:val="10"/>
    <w:rsid w:val="00944E6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44E64"/>
    <w:rPr>
      <w:color w:val="954F72" w:themeColor="followedHyperlink"/>
      <w:u w:val="single"/>
    </w:rPr>
  </w:style>
  <w:style w:type="table" w:styleId="TableGridLight">
    <w:name w:val="Grid Table Light"/>
    <w:basedOn w:val="TableNormal"/>
    <w:uiPriority w:val="40"/>
    <w:rsid w:val="00944E6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944E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44E6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44E6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4E6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44E6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162B4A"/>
  </w:style>
  <w:style w:type="paragraph" w:customStyle="1" w:styleId="Caption2">
    <w:name w:val="Caption2"/>
    <w:basedOn w:val="Normal"/>
    <w:next w:val="Normal"/>
    <w:uiPriority w:val="35"/>
    <w:unhideWhenUsed/>
    <w:qFormat/>
    <w:rsid w:val="00162B4A"/>
    <w:pPr>
      <w:spacing w:before="120" w:after="120"/>
      <w:jc w:val="center"/>
    </w:pPr>
    <w:rPr>
      <w:b/>
      <w:bCs/>
      <w:color w:val="17365D"/>
      <w:sz w:val="20"/>
      <w:szCs w:val="18"/>
      <w:lang w:val="en-GB" w:bidi="he-IL"/>
    </w:rPr>
  </w:style>
  <w:style w:type="table" w:customStyle="1" w:styleId="TableGrid10">
    <w:name w:val="TableGrid1"/>
    <w:rsid w:val="00162B4A"/>
    <w:rPr>
      <w:rFonts w:eastAsia="ＭＳ 明朝"/>
      <w:sz w:val="22"/>
      <w:szCs w:val="22"/>
    </w:rPr>
    <w:tblPr>
      <w:tblCellMar>
        <w:top w:w="0" w:type="dxa"/>
        <w:left w:w="0" w:type="dxa"/>
        <w:bottom w:w="0" w:type="dxa"/>
        <w:right w:w="0" w:type="dxa"/>
      </w:tblCellMar>
    </w:tblPr>
  </w:style>
  <w:style w:type="numbering" w:customStyle="1" w:styleId="NoList13">
    <w:name w:val="No List13"/>
    <w:next w:val="NoList"/>
    <w:uiPriority w:val="99"/>
    <w:semiHidden/>
    <w:unhideWhenUsed/>
    <w:rsid w:val="00162B4A"/>
  </w:style>
  <w:style w:type="numbering" w:customStyle="1" w:styleId="NoList112">
    <w:name w:val="No List112"/>
    <w:next w:val="NoList"/>
    <w:uiPriority w:val="99"/>
    <w:semiHidden/>
    <w:unhideWhenUsed/>
    <w:rsid w:val="00162B4A"/>
  </w:style>
  <w:style w:type="table" w:customStyle="1" w:styleId="TableGridLight3">
    <w:name w:val="Table Grid Light3"/>
    <w:basedOn w:val="TableNormal"/>
    <w:next w:val="TableGridLight"/>
    <w:uiPriority w:val="40"/>
    <w:rsid w:val="00162B4A"/>
    <w:rPr>
      <w:sz w:val="22"/>
      <w:szCs w:val="22"/>
      <w:lang w:val="fr-FR" w:bidi="he-I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162B4A"/>
    <w:rPr>
      <w:sz w:val="22"/>
      <w:szCs w:val="22"/>
      <w:lang w:val="fr-FR" w:bidi="he-I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
    <w:name w:val="Plain Table 23"/>
    <w:basedOn w:val="TableNormal"/>
    <w:next w:val="PlainTable2"/>
    <w:uiPriority w:val="42"/>
    <w:rsid w:val="00162B4A"/>
    <w:rPr>
      <w:sz w:val="22"/>
      <w:szCs w:val="22"/>
      <w:lang w:val="fr-FR" w:bidi="he-I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3">
    <w:name w:val="Plain Table 33"/>
    <w:basedOn w:val="TableNormal"/>
    <w:next w:val="PlainTable3"/>
    <w:uiPriority w:val="43"/>
    <w:rsid w:val="00162B4A"/>
    <w:rPr>
      <w:sz w:val="22"/>
      <w:szCs w:val="22"/>
      <w:lang w:val="fr-FR" w:bidi="he-I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next w:val="PlainTable4"/>
    <w:uiPriority w:val="44"/>
    <w:rsid w:val="00162B4A"/>
    <w:rPr>
      <w:sz w:val="22"/>
      <w:szCs w:val="22"/>
      <w:lang w:val="fr-FR" w:bidi="he-I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3">
    <w:name w:val="Grid Table 1 Light3"/>
    <w:basedOn w:val="TableNormal"/>
    <w:next w:val="GridTable1Light"/>
    <w:uiPriority w:val="46"/>
    <w:rsid w:val="00162B4A"/>
    <w:rPr>
      <w:sz w:val="22"/>
      <w:szCs w:val="22"/>
      <w:lang w:val="fr-FR" w:bidi="he-I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
    <w:name w:val="No List21"/>
    <w:next w:val="NoList"/>
    <w:uiPriority w:val="99"/>
    <w:semiHidden/>
    <w:unhideWhenUsed/>
    <w:rsid w:val="00162B4A"/>
  </w:style>
  <w:style w:type="numbering" w:customStyle="1" w:styleId="NoList121">
    <w:name w:val="No List121"/>
    <w:next w:val="NoList"/>
    <w:uiPriority w:val="99"/>
    <w:semiHidden/>
    <w:unhideWhenUsed/>
    <w:rsid w:val="00162B4A"/>
  </w:style>
  <w:style w:type="table" w:customStyle="1" w:styleId="TableGridLight22">
    <w:name w:val="Table Grid Light22"/>
    <w:basedOn w:val="TableNormal"/>
    <w:next w:val="TableGridLight"/>
    <w:uiPriority w:val="40"/>
    <w:rsid w:val="00162B4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2">
    <w:name w:val="Plain Table 122"/>
    <w:basedOn w:val="TableNormal"/>
    <w:next w:val="PlainTable1"/>
    <w:uiPriority w:val="41"/>
    <w:rsid w:val="00162B4A"/>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2">
    <w:name w:val="Plain Table 222"/>
    <w:basedOn w:val="TableNormal"/>
    <w:next w:val="PlainTable2"/>
    <w:uiPriority w:val="42"/>
    <w:rsid w:val="00162B4A"/>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2">
    <w:name w:val="Plain Table 322"/>
    <w:basedOn w:val="TableNormal"/>
    <w:next w:val="PlainTable3"/>
    <w:uiPriority w:val="43"/>
    <w:rsid w:val="00162B4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TableNormal"/>
    <w:next w:val="PlainTable4"/>
    <w:uiPriority w:val="44"/>
    <w:rsid w:val="00162B4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22">
    <w:name w:val="Grid Table 1 Light22"/>
    <w:basedOn w:val="TableNormal"/>
    <w:next w:val="GridTable1Light"/>
    <w:uiPriority w:val="46"/>
    <w:rsid w:val="00162B4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42">
    <w:name w:val="TOC 42"/>
    <w:basedOn w:val="Normal"/>
    <w:next w:val="Normal"/>
    <w:autoRedefine/>
    <w:uiPriority w:val="39"/>
    <w:unhideWhenUsed/>
    <w:rsid w:val="00162B4A"/>
    <w:pPr>
      <w:spacing w:after="100" w:line="259" w:lineRule="auto"/>
      <w:ind w:left="660"/>
    </w:pPr>
    <w:rPr>
      <w:rFonts w:eastAsia="ＭＳ 明朝"/>
      <w:sz w:val="22"/>
      <w:szCs w:val="22"/>
    </w:rPr>
  </w:style>
  <w:style w:type="paragraph" w:customStyle="1" w:styleId="TOC62">
    <w:name w:val="TOC 62"/>
    <w:basedOn w:val="Normal"/>
    <w:next w:val="Normal"/>
    <w:autoRedefine/>
    <w:uiPriority w:val="39"/>
    <w:unhideWhenUsed/>
    <w:rsid w:val="00162B4A"/>
    <w:pPr>
      <w:spacing w:after="100" w:line="259" w:lineRule="auto"/>
      <w:ind w:left="1100"/>
    </w:pPr>
    <w:rPr>
      <w:rFonts w:eastAsia="ＭＳ 明朝"/>
      <w:sz w:val="22"/>
      <w:szCs w:val="22"/>
    </w:rPr>
  </w:style>
  <w:style w:type="paragraph" w:customStyle="1" w:styleId="TOC72">
    <w:name w:val="TOC 72"/>
    <w:basedOn w:val="Normal"/>
    <w:next w:val="Normal"/>
    <w:autoRedefine/>
    <w:uiPriority w:val="39"/>
    <w:unhideWhenUsed/>
    <w:rsid w:val="00162B4A"/>
    <w:pPr>
      <w:spacing w:after="100" w:line="259" w:lineRule="auto"/>
      <w:ind w:left="1320"/>
    </w:pPr>
    <w:rPr>
      <w:rFonts w:eastAsia="ＭＳ 明朝"/>
      <w:sz w:val="22"/>
      <w:szCs w:val="22"/>
    </w:rPr>
  </w:style>
  <w:style w:type="paragraph" w:customStyle="1" w:styleId="TOC82">
    <w:name w:val="TOC 82"/>
    <w:basedOn w:val="Normal"/>
    <w:next w:val="Normal"/>
    <w:autoRedefine/>
    <w:uiPriority w:val="39"/>
    <w:unhideWhenUsed/>
    <w:rsid w:val="00162B4A"/>
    <w:pPr>
      <w:spacing w:after="100" w:line="259" w:lineRule="auto"/>
      <w:ind w:left="1540"/>
    </w:pPr>
    <w:rPr>
      <w:rFonts w:eastAsia="ＭＳ 明朝"/>
      <w:sz w:val="22"/>
      <w:szCs w:val="22"/>
    </w:rPr>
  </w:style>
  <w:style w:type="paragraph" w:customStyle="1" w:styleId="TOC92">
    <w:name w:val="TOC 92"/>
    <w:basedOn w:val="Normal"/>
    <w:next w:val="Normal"/>
    <w:autoRedefine/>
    <w:uiPriority w:val="39"/>
    <w:unhideWhenUsed/>
    <w:rsid w:val="00162B4A"/>
    <w:pPr>
      <w:spacing w:after="100" w:line="259" w:lineRule="auto"/>
      <w:ind w:left="1760"/>
    </w:pPr>
    <w:rPr>
      <w:rFonts w:eastAsia="ＭＳ 明朝"/>
      <w:sz w:val="22"/>
      <w:szCs w:val="22"/>
    </w:rPr>
  </w:style>
  <w:style w:type="numbering" w:customStyle="1" w:styleId="Style1import1">
    <w:name w:val="Style 1 importé1"/>
    <w:rsid w:val="00162B4A"/>
    <w:pPr>
      <w:numPr>
        <w:numId w:val="22"/>
      </w:numPr>
    </w:pPr>
  </w:style>
  <w:style w:type="numbering" w:customStyle="1" w:styleId="Style2import1">
    <w:name w:val="Style 2 importé1"/>
    <w:rsid w:val="00162B4A"/>
    <w:pPr>
      <w:numPr>
        <w:numId w:val="23"/>
      </w:numPr>
    </w:pPr>
  </w:style>
  <w:style w:type="numbering" w:customStyle="1" w:styleId="Style4import1">
    <w:name w:val="Style 4 importé1"/>
    <w:rsid w:val="00162B4A"/>
    <w:pPr>
      <w:numPr>
        <w:numId w:val="24"/>
      </w:numPr>
    </w:pPr>
  </w:style>
  <w:style w:type="numbering" w:customStyle="1" w:styleId="Style5import1">
    <w:name w:val="Style 5 importé1"/>
    <w:rsid w:val="00162B4A"/>
    <w:pPr>
      <w:numPr>
        <w:numId w:val="25"/>
      </w:numPr>
    </w:pPr>
  </w:style>
  <w:style w:type="numbering" w:customStyle="1" w:styleId="Style6import1">
    <w:name w:val="Style 6 importé1"/>
    <w:rsid w:val="00162B4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huttle-pcp.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BCB54B-5877-FF43-9F45-9E84CE78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4839</Words>
  <Characters>26133</Characters>
  <Application>Microsoft Macintosh Word</Application>
  <DocSecurity>0</DocSecurity>
  <Lines>533</Lines>
  <Paragraphs>180</Paragraphs>
  <ScaleCrop>false</ScaleCrop>
  <HeadingPairs>
    <vt:vector size="2" baseType="variant">
      <vt:variant>
        <vt:lpstr>Title</vt:lpstr>
      </vt:variant>
      <vt:variant>
        <vt:i4>1</vt:i4>
      </vt:variant>
    </vt:vector>
  </HeadingPairs>
  <TitlesOfParts>
    <vt:vector size="1" baseType="lpstr">
      <vt:lpstr/>
    </vt:vector>
  </TitlesOfParts>
  <Company>ASL</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 Legal Experts</dc:creator>
  <cp:keywords/>
  <dc:description/>
  <cp:lastModifiedBy>ASL Legal Experts</cp:lastModifiedBy>
  <cp:revision>3</cp:revision>
  <dcterms:created xsi:type="dcterms:W3CDTF">2019-09-18T16:22:00Z</dcterms:created>
  <dcterms:modified xsi:type="dcterms:W3CDTF">2019-09-18T16:24:00Z</dcterms:modified>
</cp:coreProperties>
</file>